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BF75E8" w:rsidRPr="00B71357" w:rsidTr="007743F1">
        <w:tc>
          <w:tcPr>
            <w:tcW w:w="9396" w:type="dxa"/>
            <w:shd w:val="clear" w:color="auto" w:fill="92D050"/>
          </w:tcPr>
          <w:p w:rsidR="00BF75E8" w:rsidRPr="00B71357" w:rsidRDefault="00BF75E8" w:rsidP="007743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357">
              <w:rPr>
                <w:rFonts w:ascii="Times New Roman" w:hAnsi="Times New Roman" w:cs="Times New Roman"/>
                <w:b/>
                <w:sz w:val="24"/>
                <w:szCs w:val="24"/>
              </w:rPr>
              <w:t>United States of America</w:t>
            </w:r>
          </w:p>
        </w:tc>
      </w:tr>
      <w:tr w:rsidR="00BF75E8" w:rsidTr="007743F1">
        <w:tc>
          <w:tcPr>
            <w:tcW w:w="9396" w:type="dxa"/>
            <w:shd w:val="clear" w:color="auto" w:fill="00B0F0"/>
          </w:tcPr>
          <w:p w:rsidR="00BF75E8" w:rsidRDefault="00BF75E8" w:rsidP="007743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E9A652" wp14:editId="139EA029">
                  <wp:extent cx="5743575" cy="4010025"/>
                  <wp:effectExtent l="0" t="0" r="9525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575" cy="401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E8" w:rsidTr="007743F1">
        <w:tc>
          <w:tcPr>
            <w:tcW w:w="9396" w:type="dxa"/>
            <w:shd w:val="clear" w:color="auto" w:fill="00B0F0"/>
          </w:tcPr>
          <w:p w:rsidR="00BF75E8" w:rsidRDefault="00BF75E8" w:rsidP="007743F1">
            <w:pPr>
              <w:jc w:val="center"/>
              <w:rPr>
                <w:noProof/>
              </w:rPr>
            </w:pPr>
            <w:r w:rsidRPr="0045135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45135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"http://i.colnect.net/images/f/898/407/Flag-of-USA.jpg" \* MERGEFORMATINET </w:instrText>
            </w:r>
            <w:r w:rsidRPr="0045135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DE6C4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DE6C4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 w:rsidR="00DE6C4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DB6BD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DB6BD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 w:rsidR="00DB6BD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7743F1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7743F1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 w:rsidR="007743F1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426A3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426A3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 w:rsidR="00426A3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4500D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4500D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"http://i.colnect.net/images/f/898/407/Flag-of-USA.jpg" \* MERGEFORMATINET </w:instrText>
            </w:r>
            <w:r w:rsidR="004500D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BE7DD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BE7DD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BE7DD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>INCLUDEPICTURE  "http://i.colnect.net/images/f/898/407/Flag-of-USA.jpg" \* MERGEFORMATINET</w:instrText>
            </w:r>
            <w:r w:rsidR="00BE7DD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BE7DD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292B66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Flag of USA" style="width:215.25pt;height:115.5pt">
                  <v:imagedata r:id="rId7" r:href="rId8"/>
                </v:shape>
              </w:pict>
            </w:r>
            <w:r w:rsidR="00BE7DD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4500D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426A3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7743F1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DB6BD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DE6C4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45135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</w:p>
        </w:tc>
      </w:tr>
      <w:tr w:rsidR="00BF75E8" w:rsidRPr="00451354" w:rsidTr="007743F1">
        <w:tc>
          <w:tcPr>
            <w:tcW w:w="9396" w:type="dxa"/>
            <w:shd w:val="clear" w:color="auto" w:fill="FFC000"/>
          </w:tcPr>
          <w:p w:rsidR="00BF75E8" w:rsidRPr="00451354" w:rsidRDefault="00BF75E8" w:rsidP="007743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263BC3">
              <w:rPr>
                <w:rFonts w:ascii="Times New Roman" w:hAnsi="Times New Roman" w:cs="Times New Roman"/>
                <w:b/>
                <w:sz w:val="24"/>
                <w:szCs w:val="24"/>
              </w:rPr>
              <w:t>Chronology</w:t>
            </w:r>
          </w:p>
        </w:tc>
      </w:tr>
      <w:tr w:rsidR="00BF75E8" w:rsidRPr="00263BC3" w:rsidTr="007743F1">
        <w:tc>
          <w:tcPr>
            <w:tcW w:w="9396" w:type="dxa"/>
            <w:shd w:val="clear" w:color="auto" w:fill="FFFF00"/>
          </w:tcPr>
          <w:p w:rsidR="00BF75E8" w:rsidRPr="00263BC3" w:rsidRDefault="00BF75E8" w:rsidP="007743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BC3">
              <w:rPr>
                <w:rFonts w:ascii="Times New Roman" w:hAnsi="Times New Roman" w:cs="Times New Roman"/>
                <w:sz w:val="24"/>
                <w:szCs w:val="24"/>
              </w:rPr>
              <w:t>1607/1620                  English colonies founded (from 1607 at Jamestown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in Virginia, and in 1620 at Plymouth Bay in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Massachusetts).</w:t>
            </w:r>
          </w:p>
        </w:tc>
      </w:tr>
      <w:tr w:rsidR="00BF75E8" w:rsidRPr="00263BC3" w:rsidTr="007743F1">
        <w:tc>
          <w:tcPr>
            <w:tcW w:w="9396" w:type="dxa"/>
            <w:shd w:val="clear" w:color="auto" w:fill="FFFF00"/>
          </w:tcPr>
          <w:p w:rsidR="00BF75E8" w:rsidRPr="00263BC3" w:rsidRDefault="00BF75E8" w:rsidP="0077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C3">
              <w:rPr>
                <w:rFonts w:ascii="Times New Roman" w:hAnsi="Times New Roman" w:cs="Times New Roman"/>
                <w:sz w:val="24"/>
                <w:szCs w:val="24"/>
              </w:rPr>
              <w:t> 5 Sep 1774 - 26 Oct 1774  First Continental Congress, composed of delegates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from the 13 British colonies in North America,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meets in response to the passing of the "Coercive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Acts" ("Intolerable Acts") by the British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Parliament.</w:t>
            </w:r>
          </w:p>
        </w:tc>
      </w:tr>
      <w:tr w:rsidR="00BF75E8" w:rsidRPr="00263BC3" w:rsidTr="007743F1">
        <w:tc>
          <w:tcPr>
            <w:tcW w:w="9396" w:type="dxa"/>
            <w:shd w:val="clear" w:color="auto" w:fill="FFFF00"/>
          </w:tcPr>
          <w:p w:rsidR="00BF75E8" w:rsidRPr="00263BC3" w:rsidRDefault="00BF75E8" w:rsidP="0077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C3">
              <w:rPr>
                <w:rFonts w:ascii="Times New Roman" w:hAnsi="Times New Roman" w:cs="Times New Roman"/>
                <w:sz w:val="24"/>
                <w:szCs w:val="24"/>
              </w:rPr>
              <w:t>20 Oct 1774                "Continental Association" adopted by the Continental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Congress, implementing a trade boycott with the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United Kingdom (effective 1 Dec 1774).</w:t>
            </w:r>
          </w:p>
        </w:tc>
      </w:tr>
      <w:tr w:rsidR="00BF75E8" w:rsidRPr="00263BC3" w:rsidTr="007743F1">
        <w:tc>
          <w:tcPr>
            <w:tcW w:w="9396" w:type="dxa"/>
            <w:shd w:val="clear" w:color="auto" w:fill="FFFF00"/>
          </w:tcPr>
          <w:p w:rsidR="00BF75E8" w:rsidRPr="00263BC3" w:rsidRDefault="00BF75E8" w:rsidP="0077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C3">
              <w:rPr>
                <w:rFonts w:ascii="Times New Roman" w:hAnsi="Times New Roman" w:cs="Times New Roman"/>
                <w:sz w:val="24"/>
                <w:szCs w:val="24"/>
              </w:rPr>
              <w:t>19 Apr 1775 - 17 Mar 1776  British occupation of Boston.</w:t>
            </w:r>
          </w:p>
        </w:tc>
      </w:tr>
      <w:tr w:rsidR="00BF75E8" w:rsidRPr="00263BC3" w:rsidTr="007743F1">
        <w:tc>
          <w:tcPr>
            <w:tcW w:w="9396" w:type="dxa"/>
            <w:shd w:val="clear" w:color="auto" w:fill="FFFF00"/>
          </w:tcPr>
          <w:p w:rsidR="00BF75E8" w:rsidRPr="00263BC3" w:rsidRDefault="00BF75E8" w:rsidP="0077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 Aug 1775                "Proclamation for Suppressing Rebellion and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Sedition" issued by the British government.</w:t>
            </w:r>
          </w:p>
        </w:tc>
      </w:tr>
      <w:tr w:rsidR="00BF75E8" w:rsidRPr="00263BC3" w:rsidTr="007743F1">
        <w:tc>
          <w:tcPr>
            <w:tcW w:w="9396" w:type="dxa"/>
            <w:shd w:val="clear" w:color="auto" w:fill="FFFF00"/>
          </w:tcPr>
          <w:p w:rsidR="00BF75E8" w:rsidRPr="00263BC3" w:rsidRDefault="00BF75E8" w:rsidP="0077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C3">
              <w:rPr>
                <w:rFonts w:ascii="Times New Roman" w:hAnsi="Times New Roman" w:cs="Times New Roman"/>
                <w:sz w:val="24"/>
                <w:szCs w:val="24"/>
              </w:rPr>
              <w:t>2 Jul 1776                Resolution in favor of independence of 13 British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colonies in North America (Connecticut, Delaware,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Georgia, Maryland, Massachusetts, New Hampshire, 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New Jersey, New York, North Carolina, Pennsylvania,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Rhode Island, South Carolina, and Virginia) is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passed by the Continental Congress.</w:t>
            </w:r>
          </w:p>
        </w:tc>
      </w:tr>
      <w:tr w:rsidR="00BF75E8" w:rsidRPr="00263BC3" w:rsidTr="007743F1">
        <w:tc>
          <w:tcPr>
            <w:tcW w:w="9396" w:type="dxa"/>
            <w:shd w:val="clear" w:color="auto" w:fill="FFFF00"/>
          </w:tcPr>
          <w:p w:rsidR="00BF75E8" w:rsidRPr="00263BC3" w:rsidRDefault="00BF75E8" w:rsidP="0077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C3">
              <w:rPr>
                <w:rFonts w:ascii="Times New Roman" w:hAnsi="Times New Roman" w:cs="Times New Roman"/>
                <w:sz w:val="24"/>
                <w:szCs w:val="24"/>
              </w:rPr>
              <w:t>4 Jul 1776                The British colonies represented in the Continental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Congress (s.a.) are proclaimed "free and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independent states" by a declaration approved by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the Congress on 4 Jul 1776. The "Declaration of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Independence" used both "United Colonies" and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"United States of America" as a term of reference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(a resolution of the Congress of 9 Sep 1776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provided for the replacement of "United Colonies"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with "United States" in all commissions and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instruments of the Continental Congress).</w:t>
            </w:r>
          </w:p>
        </w:tc>
      </w:tr>
      <w:tr w:rsidR="00BF75E8" w:rsidRPr="00263BC3" w:rsidTr="007743F1">
        <w:tc>
          <w:tcPr>
            <w:tcW w:w="9396" w:type="dxa"/>
            <w:shd w:val="clear" w:color="auto" w:fill="FFFF00"/>
          </w:tcPr>
          <w:p w:rsidR="00BF75E8" w:rsidRPr="00263BC3" w:rsidRDefault="00BF75E8" w:rsidP="0077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C3">
              <w:rPr>
                <w:rFonts w:ascii="Times New Roman" w:hAnsi="Times New Roman" w:cs="Times New Roman"/>
                <w:sz w:val="24"/>
                <w:szCs w:val="24"/>
              </w:rPr>
              <w:t>15 Sep 1776 - 25 Nov 1783  British occupation of New York City.</w:t>
            </w:r>
          </w:p>
        </w:tc>
      </w:tr>
      <w:tr w:rsidR="00BF75E8" w:rsidRPr="00263BC3" w:rsidTr="007743F1">
        <w:tc>
          <w:tcPr>
            <w:tcW w:w="9396" w:type="dxa"/>
            <w:shd w:val="clear" w:color="auto" w:fill="FFFF00"/>
          </w:tcPr>
          <w:p w:rsidR="00BF75E8" w:rsidRPr="00263BC3" w:rsidRDefault="00BF75E8" w:rsidP="0077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C3">
              <w:rPr>
                <w:rFonts w:ascii="Times New Roman" w:hAnsi="Times New Roman" w:cs="Times New Roman"/>
                <w:sz w:val="24"/>
                <w:szCs w:val="24"/>
              </w:rPr>
              <w:t>26 Sep 1777 - 18 Jun 1778  British occupation of Philadelphia.</w:t>
            </w:r>
          </w:p>
        </w:tc>
      </w:tr>
      <w:tr w:rsidR="00BF75E8" w:rsidRPr="00263BC3" w:rsidTr="007743F1">
        <w:tc>
          <w:tcPr>
            <w:tcW w:w="9396" w:type="dxa"/>
            <w:shd w:val="clear" w:color="auto" w:fill="FFFF00"/>
          </w:tcPr>
          <w:p w:rsidR="00BF75E8" w:rsidRPr="00263BC3" w:rsidRDefault="00BF75E8" w:rsidP="0077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C3">
              <w:rPr>
                <w:rFonts w:ascii="Times New Roman" w:hAnsi="Times New Roman" w:cs="Times New Roman"/>
                <w:sz w:val="24"/>
                <w:szCs w:val="24"/>
              </w:rPr>
              <w:t>15 Nov 1777                "Articles of Confederation and Perpetual Union" are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passed by the Continental Congress.</w:t>
            </w:r>
          </w:p>
        </w:tc>
      </w:tr>
      <w:tr w:rsidR="00BF75E8" w:rsidRPr="00263BC3" w:rsidTr="007743F1">
        <w:tc>
          <w:tcPr>
            <w:tcW w:w="9396" w:type="dxa"/>
            <w:shd w:val="clear" w:color="auto" w:fill="FFFF00"/>
          </w:tcPr>
          <w:p w:rsidR="00BF75E8" w:rsidRPr="00263BC3" w:rsidRDefault="00BF75E8" w:rsidP="0077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C3">
              <w:rPr>
                <w:rFonts w:ascii="Times New Roman" w:hAnsi="Times New Roman" w:cs="Times New Roman"/>
                <w:sz w:val="24"/>
                <w:szCs w:val="24"/>
              </w:rPr>
              <w:t>1 Mar 1781                United States of America (the "Articles of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Confederation and Perpetual Union" effective upon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the completion of ratification by the 13 states).</w:t>
            </w:r>
          </w:p>
        </w:tc>
      </w:tr>
      <w:tr w:rsidR="00BF75E8" w:rsidRPr="00263BC3" w:rsidTr="007743F1">
        <w:tc>
          <w:tcPr>
            <w:tcW w:w="9396" w:type="dxa"/>
            <w:shd w:val="clear" w:color="auto" w:fill="FFFF00"/>
          </w:tcPr>
          <w:p w:rsidR="00BF75E8" w:rsidRPr="00263BC3" w:rsidRDefault="00BF75E8" w:rsidP="0077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C3">
              <w:rPr>
                <w:rFonts w:ascii="Times New Roman" w:hAnsi="Times New Roman" w:cs="Times New Roman"/>
                <w:sz w:val="24"/>
                <w:szCs w:val="24"/>
              </w:rPr>
              <w:t>3 Sep 1783                Independence recognized by the United Kingdom (by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the Treaty of Paris, ratified 12 May 1784).</w:t>
            </w:r>
          </w:p>
        </w:tc>
      </w:tr>
      <w:tr w:rsidR="00BF75E8" w:rsidRPr="00263BC3" w:rsidTr="007743F1">
        <w:tc>
          <w:tcPr>
            <w:tcW w:w="9396" w:type="dxa"/>
            <w:shd w:val="clear" w:color="auto" w:fill="FFFF00"/>
          </w:tcPr>
          <w:p w:rsidR="00BF75E8" w:rsidRPr="00263BC3" w:rsidRDefault="00BF75E8" w:rsidP="0077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C3">
              <w:rPr>
                <w:rFonts w:ascii="Times New Roman" w:hAnsi="Times New Roman" w:cs="Times New Roman"/>
                <w:sz w:val="24"/>
                <w:szCs w:val="24"/>
              </w:rPr>
              <w:t>4 Mar 1789                U.S. Constitution effective (11 of the 13 original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states have ratified it by that time).</w:t>
            </w:r>
          </w:p>
        </w:tc>
      </w:tr>
      <w:tr w:rsidR="00BF75E8" w:rsidRPr="00263BC3" w:rsidTr="007743F1">
        <w:tc>
          <w:tcPr>
            <w:tcW w:w="9396" w:type="dxa"/>
            <w:shd w:val="clear" w:color="auto" w:fill="FFFF00"/>
          </w:tcPr>
          <w:p w:rsidR="00BF75E8" w:rsidRPr="00263BC3" w:rsidRDefault="00BF75E8" w:rsidP="0077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C3">
              <w:rPr>
                <w:rFonts w:ascii="Times New Roman" w:hAnsi="Times New Roman" w:cs="Times New Roman"/>
                <w:sz w:val="24"/>
                <w:szCs w:val="24"/>
              </w:rPr>
              <w:t>21 Nov 1789                North Carolina ratifies the Constitution.</w:t>
            </w:r>
          </w:p>
        </w:tc>
      </w:tr>
      <w:tr w:rsidR="00BF75E8" w:rsidRPr="00263BC3" w:rsidTr="007743F1">
        <w:tc>
          <w:tcPr>
            <w:tcW w:w="9396" w:type="dxa"/>
            <w:shd w:val="clear" w:color="auto" w:fill="FFFF00"/>
          </w:tcPr>
          <w:p w:rsidR="00BF75E8" w:rsidRPr="00263BC3" w:rsidRDefault="00BF75E8" w:rsidP="0077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C3">
              <w:rPr>
                <w:rFonts w:ascii="Times New Roman" w:hAnsi="Times New Roman" w:cs="Times New Roman"/>
                <w:sz w:val="24"/>
                <w:szCs w:val="24"/>
              </w:rPr>
              <w:t>29 May 1790                Rhode Island ratifies the Constitution.</w:t>
            </w:r>
          </w:p>
        </w:tc>
      </w:tr>
      <w:tr w:rsidR="00BF75E8" w:rsidRPr="00263BC3" w:rsidTr="007743F1">
        <w:tc>
          <w:tcPr>
            <w:tcW w:w="9396" w:type="dxa"/>
            <w:shd w:val="clear" w:color="auto" w:fill="FFFF00"/>
          </w:tcPr>
          <w:p w:rsidR="00BF75E8" w:rsidRPr="00263BC3" w:rsidRDefault="00BF75E8" w:rsidP="0077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C3">
              <w:rPr>
                <w:rFonts w:ascii="Times New Roman" w:hAnsi="Times New Roman" w:cs="Times New Roman"/>
                <w:sz w:val="24"/>
                <w:szCs w:val="24"/>
              </w:rPr>
              <w:t>20 Dec 1803                Louisiana territory purchased from France (treaty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signed 20 Apr 1803).</w:t>
            </w:r>
          </w:p>
        </w:tc>
      </w:tr>
      <w:tr w:rsidR="00BF75E8" w:rsidRPr="00263BC3" w:rsidTr="007743F1">
        <w:tc>
          <w:tcPr>
            <w:tcW w:w="9396" w:type="dxa"/>
            <w:shd w:val="clear" w:color="auto" w:fill="FFFF00"/>
          </w:tcPr>
          <w:p w:rsidR="00BF75E8" w:rsidRPr="00263BC3" w:rsidRDefault="00BF75E8" w:rsidP="0077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C3">
              <w:rPr>
                <w:rFonts w:ascii="Times New Roman" w:hAnsi="Times New Roman" w:cs="Times New Roman"/>
                <w:sz w:val="24"/>
                <w:szCs w:val="24"/>
              </w:rPr>
              <w:t>20 Oct 1818                Boundary between British North America and the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United States along the 49th parallel set, by the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Treaty of 1818 (effective 30 Jan 1819).</w:t>
            </w:r>
          </w:p>
        </w:tc>
      </w:tr>
      <w:tr w:rsidR="00BF75E8" w:rsidRPr="00263BC3" w:rsidTr="007743F1">
        <w:tc>
          <w:tcPr>
            <w:tcW w:w="9396" w:type="dxa"/>
            <w:shd w:val="clear" w:color="auto" w:fill="FFFF00"/>
          </w:tcPr>
          <w:p w:rsidR="00BF75E8" w:rsidRPr="00263BC3" w:rsidRDefault="00BF75E8" w:rsidP="0077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C3">
              <w:rPr>
                <w:rFonts w:ascii="Times New Roman" w:hAnsi="Times New Roman" w:cs="Times New Roman"/>
                <w:sz w:val="24"/>
                <w:szCs w:val="24"/>
              </w:rPr>
              <w:t>22 Feb 1819                Florida acquired from Spain (ratified 22 Feb 1821).</w:t>
            </w:r>
          </w:p>
        </w:tc>
      </w:tr>
      <w:tr w:rsidR="00BF75E8" w:rsidRPr="00263BC3" w:rsidTr="007743F1">
        <w:tc>
          <w:tcPr>
            <w:tcW w:w="9396" w:type="dxa"/>
            <w:shd w:val="clear" w:color="auto" w:fill="FFFF00"/>
          </w:tcPr>
          <w:p w:rsidR="00BF75E8" w:rsidRPr="00263BC3" w:rsidRDefault="00BF75E8" w:rsidP="0077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C3">
              <w:rPr>
                <w:rFonts w:ascii="Times New Roman" w:hAnsi="Times New Roman" w:cs="Times New Roman"/>
                <w:sz w:val="24"/>
                <w:szCs w:val="24"/>
              </w:rPr>
              <w:t>29 Dec 1845                Texas enters the union.</w:t>
            </w:r>
          </w:p>
        </w:tc>
      </w:tr>
      <w:tr w:rsidR="00BF75E8" w:rsidRPr="00263BC3" w:rsidTr="007743F1">
        <w:tc>
          <w:tcPr>
            <w:tcW w:w="9396" w:type="dxa"/>
            <w:shd w:val="clear" w:color="auto" w:fill="FFFF00"/>
          </w:tcPr>
          <w:p w:rsidR="00BF75E8" w:rsidRPr="00263BC3" w:rsidRDefault="00BF75E8" w:rsidP="0077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C3">
              <w:rPr>
                <w:rFonts w:ascii="Times New Roman" w:hAnsi="Times New Roman" w:cs="Times New Roman"/>
                <w:sz w:val="24"/>
                <w:szCs w:val="24"/>
              </w:rPr>
              <w:t>15 Jun 1846                Oregon country annexed (ratified 18 Jun 1846).</w:t>
            </w:r>
          </w:p>
        </w:tc>
      </w:tr>
      <w:tr w:rsidR="00BF75E8" w:rsidRPr="00263BC3" w:rsidTr="007743F1">
        <w:tc>
          <w:tcPr>
            <w:tcW w:w="9396" w:type="dxa"/>
            <w:shd w:val="clear" w:color="auto" w:fill="FFFF00"/>
          </w:tcPr>
          <w:p w:rsidR="00BF75E8" w:rsidRPr="00263BC3" w:rsidRDefault="00BF75E8" w:rsidP="0077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C3">
              <w:rPr>
                <w:rFonts w:ascii="Times New Roman" w:hAnsi="Times New Roman" w:cs="Times New Roman"/>
                <w:sz w:val="24"/>
                <w:szCs w:val="24"/>
              </w:rPr>
              <w:t>2 Feb 1848                Mexican cession annexed by Treaty of Guadalupe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Hidalgo (effective 30 May 1848).</w:t>
            </w:r>
          </w:p>
        </w:tc>
      </w:tr>
      <w:tr w:rsidR="00BF75E8" w:rsidRPr="00263BC3" w:rsidTr="007743F1">
        <w:tc>
          <w:tcPr>
            <w:tcW w:w="9396" w:type="dxa"/>
            <w:shd w:val="clear" w:color="auto" w:fill="FFFF00"/>
          </w:tcPr>
          <w:p w:rsidR="00BF75E8" w:rsidRPr="00263BC3" w:rsidRDefault="00BF75E8" w:rsidP="0077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C3">
              <w:rPr>
                <w:rFonts w:ascii="Times New Roman" w:hAnsi="Times New Roman" w:cs="Times New Roman"/>
                <w:sz w:val="24"/>
                <w:szCs w:val="24"/>
              </w:rPr>
              <w:t>20 Dec 1853                Gadsden purchase (effective 30 Jun 1854).</w:t>
            </w:r>
          </w:p>
        </w:tc>
      </w:tr>
      <w:tr w:rsidR="00BF75E8" w:rsidRPr="00263BC3" w:rsidTr="007743F1">
        <w:tc>
          <w:tcPr>
            <w:tcW w:w="9396" w:type="dxa"/>
            <w:shd w:val="clear" w:color="auto" w:fill="FFFF00"/>
          </w:tcPr>
          <w:p w:rsidR="00BF75E8" w:rsidRPr="00263BC3" w:rsidRDefault="00BF75E8" w:rsidP="0077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C3">
              <w:rPr>
                <w:rFonts w:ascii="Times New Roman" w:hAnsi="Times New Roman" w:cs="Times New Roman"/>
                <w:sz w:val="24"/>
                <w:szCs w:val="24"/>
              </w:rPr>
              <w:t> 8 Feb 1861 - 10 May 1865  </w:t>
            </w:r>
            <w:r w:rsidRPr="00263BC3">
              <w:rPr>
                <w:rFonts w:ascii="Times New Roman" w:hAnsi="Times New Roman" w:cs="Times New Roman"/>
              </w:rPr>
              <w:t>Confederate States of America</w:t>
            </w:r>
            <w:r w:rsidRPr="00263BC3">
              <w:rPr>
                <w:rFonts w:ascii="Times New Roman" w:hAnsi="Times New Roman" w:cs="Times New Roman"/>
                <w:sz w:val="24"/>
                <w:szCs w:val="24"/>
              </w:rPr>
              <w:t> in secession.</w:t>
            </w:r>
          </w:p>
        </w:tc>
      </w:tr>
      <w:tr w:rsidR="00BF75E8" w:rsidRPr="00263BC3" w:rsidTr="007743F1">
        <w:tc>
          <w:tcPr>
            <w:tcW w:w="9396" w:type="dxa"/>
            <w:shd w:val="clear" w:color="auto" w:fill="FFFF00"/>
          </w:tcPr>
          <w:p w:rsidR="00BF75E8" w:rsidRPr="00263BC3" w:rsidRDefault="00BF75E8" w:rsidP="0077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C3">
              <w:rPr>
                <w:rFonts w:ascii="Times New Roman" w:hAnsi="Times New Roman" w:cs="Times New Roman"/>
                <w:sz w:val="24"/>
                <w:szCs w:val="24"/>
              </w:rPr>
              <w:t>30 Mar 1867                Alaska purchased from Russia (ratified by 9 Apr 1867)</w:t>
            </w:r>
          </w:p>
        </w:tc>
      </w:tr>
      <w:tr w:rsidR="00BF75E8" w:rsidRPr="00263BC3" w:rsidTr="007743F1">
        <w:tc>
          <w:tcPr>
            <w:tcW w:w="9396" w:type="dxa"/>
            <w:shd w:val="clear" w:color="auto" w:fill="FFFF00"/>
          </w:tcPr>
          <w:p w:rsidR="00BF75E8" w:rsidRPr="00263BC3" w:rsidRDefault="00BF75E8" w:rsidP="0077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BC3">
              <w:rPr>
                <w:rFonts w:ascii="Times New Roman" w:hAnsi="Times New Roman" w:cs="Times New Roman"/>
                <w:sz w:val="24"/>
                <w:szCs w:val="24"/>
              </w:rPr>
              <w:t>12 Aug 1898                Hawaii annexed (by resolution of 7 Jul 1898).</w:t>
            </w:r>
          </w:p>
        </w:tc>
      </w:tr>
    </w:tbl>
    <w:p w:rsidR="00151748" w:rsidRDefault="00151748"/>
    <w:p w:rsidR="00BF75E8" w:rsidRDefault="00BF75E8" w:rsidP="00BF75E8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lastRenderedPageBreak/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="00DE6C4F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="00DE6C4F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="00DE6C4F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="00DB6BD9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="00DB6BD9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="00DB6BD9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="007743F1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="007743F1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="007743F1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="00426A33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="00426A33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="00426A33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="004500DC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="004500DC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="004500DC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="00BE7DD5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begin"/>
      </w:r>
      <w:r w:rsidR="00BE7DD5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</w:instrText>
      </w:r>
      <w:r w:rsidR="00BE7DD5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>INCLUDEPICTURE  "http://t0.gstatic.com/images?q=tbn:ANd9GcTDT1jpfS6n_Y4NmsXFnf0dV2uAk854tEHeOSaIXPxUCt7qxHu5xaSaZA" \* MERGEFORMATINET</w:instrText>
      </w:r>
      <w:r w:rsidR="00BE7DD5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instrText xml:space="preserve"> </w:instrText>
      </w:r>
      <w:r w:rsidR="00BE7DD5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separate"/>
      </w:r>
      <w:r w:rsidR="00292B66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pict>
          <v:shape id="_x0000_i1026" type="#_x0000_t75" alt="Вижте изображението в пълен размер" style="width:91.5pt;height:23.25pt" o:button="t">
            <v:imagedata r:id="rId9" r:href="rId10"/>
          </v:shape>
        </w:pict>
      </w:r>
      <w:r w:rsidR="00BE7DD5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="004500DC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="00426A33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="007743F1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="00DB6BD9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="00DE6C4F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  <w:r w:rsidRPr="00451354"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  <w:fldChar w:fldCharType="end"/>
      </w:r>
    </w:p>
    <w:tbl>
      <w:tblPr>
        <w:tblStyle w:val="TableGrid11"/>
        <w:tblW w:w="0" w:type="auto"/>
        <w:tblLook w:val="04A0" w:firstRow="1" w:lastRow="0" w:firstColumn="1" w:lastColumn="0" w:noHBand="0" w:noVBand="1"/>
      </w:tblPr>
      <w:tblGrid>
        <w:gridCol w:w="4565"/>
        <w:gridCol w:w="4497"/>
      </w:tblGrid>
      <w:tr w:rsidR="00BF75E8" w:rsidRPr="001D184C" w:rsidTr="007743F1">
        <w:tc>
          <w:tcPr>
            <w:tcW w:w="9062" w:type="dxa"/>
            <w:gridSpan w:val="2"/>
            <w:shd w:val="clear" w:color="auto" w:fill="FFC000"/>
          </w:tcPr>
          <w:p w:rsidR="00BF75E8" w:rsidRPr="001D184C" w:rsidRDefault="00BF75E8" w:rsidP="007743F1">
            <w:pPr>
              <w:jc w:val="center"/>
              <w:rPr>
                <w:b/>
                <w:noProof/>
                <w:sz w:val="24"/>
                <w:szCs w:val="24"/>
                <w:lang w:val="bg-BG"/>
              </w:rPr>
            </w:pPr>
            <w:r w:rsidRPr="00451354">
              <w:rPr>
                <w:sz w:val="24"/>
                <w:szCs w:val="24"/>
                <w:lang w:val="bg-BG" w:eastAsia="bg-BG"/>
              </w:rPr>
              <w:t>Доисторический и доколониальный</w:t>
            </w:r>
            <w:r>
              <w:rPr>
                <w:sz w:val="24"/>
                <w:szCs w:val="24"/>
                <w:lang w:val="bg-BG" w:eastAsia="bg-BG"/>
              </w:rPr>
              <w:t xml:space="preserve"> </w:t>
            </w:r>
            <w:r w:rsidRPr="00451354">
              <w:rPr>
                <w:sz w:val="24"/>
                <w:szCs w:val="24"/>
                <w:lang w:val="bg-BG" w:eastAsia="bg-BG"/>
              </w:rPr>
              <w:t>до 1607</w:t>
            </w:r>
          </w:p>
        </w:tc>
      </w:tr>
      <w:tr w:rsidR="00BF75E8" w:rsidRPr="001D184C" w:rsidTr="00C60CF7">
        <w:tc>
          <w:tcPr>
            <w:tcW w:w="9062" w:type="dxa"/>
            <w:gridSpan w:val="2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F71105">
              <w:rPr>
                <w:noProof/>
                <w:sz w:val="24"/>
                <w:szCs w:val="24"/>
              </w:rPr>
              <w:drawing>
                <wp:inline distT="0" distB="0" distL="0" distR="0" wp14:anchorId="40DC4C6E" wp14:editId="5E6CF279">
                  <wp:extent cx="4991100" cy="3962400"/>
                  <wp:effectExtent l="0" t="0" r="0" b="0"/>
                  <wp:docPr id="347" name="Picture 347" descr="1989 Dinosaur stamps. (Credit: SunChan/Getty Imag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989 Dinosaur stamps. (Credit: SunChan/Getty Imag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E8" w:rsidRPr="001D184C" w:rsidTr="00C60CF7">
        <w:tc>
          <w:tcPr>
            <w:tcW w:w="4565" w:type="dxa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b/>
                <w:noProof/>
                <w:sz w:val="24"/>
                <w:szCs w:val="24"/>
                <w:lang w:val="bg-BG"/>
              </w:rPr>
            </w:pPr>
            <w:r w:rsidRPr="001D184C">
              <w:rPr>
                <w:noProof/>
                <w:sz w:val="24"/>
                <w:szCs w:val="24"/>
              </w:rPr>
              <w:drawing>
                <wp:inline distT="0" distB="0" distL="0" distR="0" wp14:anchorId="3BB8B5F3" wp14:editId="3828F6A8">
                  <wp:extent cx="2276475" cy="2009775"/>
                  <wp:effectExtent l="0" t="0" r="9525" b="9525"/>
                  <wp:docPr id="348" name="Picture 348" descr="American Buffalo | Postage stamp art, Postage stamp collecting, Vintage  postage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merican Buffalo | Postage stamp art, Postage stamp collecting, Vintage  postage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b/>
                <w:noProof/>
                <w:sz w:val="24"/>
                <w:szCs w:val="24"/>
                <w:lang w:val="bg-BG"/>
              </w:rPr>
            </w:pPr>
            <w:r w:rsidRPr="001D184C">
              <w:rPr>
                <w:noProof/>
                <w:sz w:val="24"/>
                <w:szCs w:val="24"/>
              </w:rPr>
              <w:drawing>
                <wp:inline distT="0" distB="0" distL="0" distR="0" wp14:anchorId="168B5A88" wp14:editId="7B1CE287">
                  <wp:extent cx="2314575" cy="1971675"/>
                  <wp:effectExtent l="0" t="0" r="9525" b="9525"/>
                  <wp:docPr id="349" name="Picture 349" descr="Antique 1923 U.S. American Buffalo Postage Stamp by retrographics | Postage  stamp art, Postage stamp design, Postage stamp collec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ntique 1923 U.S. American Buffalo Postage Stamp by retrographics | Postage  stamp art, Postage stamp design, Postage stamp collec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CF7" w:rsidRPr="001D184C" w:rsidTr="00C60CF7">
        <w:tc>
          <w:tcPr>
            <w:tcW w:w="4565" w:type="dxa"/>
            <w:shd w:val="clear" w:color="auto" w:fill="00B0F0"/>
          </w:tcPr>
          <w:p w:rsidR="00C60CF7" w:rsidRPr="001D184C" w:rsidRDefault="00C60CF7" w:rsidP="007743F1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80C246" wp14:editId="3FA9CB0D">
                  <wp:extent cx="2276475" cy="1805480"/>
                  <wp:effectExtent l="0" t="0" r="0" b="4445"/>
                  <wp:docPr id="11" name="Picture 11" descr="Марки Америки. США, 2001 - Бизоны на мар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рки Америки. США, 2001 - Бизоны на мар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681" cy="183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shd w:val="clear" w:color="auto" w:fill="00B0F0"/>
          </w:tcPr>
          <w:p w:rsidR="00C60CF7" w:rsidRPr="001D184C" w:rsidRDefault="00C60CF7" w:rsidP="007743F1">
            <w:pPr>
              <w:jc w:val="center"/>
              <w:rPr>
                <w:noProof/>
                <w:sz w:val="24"/>
                <w:szCs w:val="24"/>
              </w:rPr>
            </w:pPr>
          </w:p>
        </w:tc>
      </w:tr>
    </w:tbl>
    <w:p w:rsidR="00BF75E8" w:rsidRDefault="00BF75E8" w:rsidP="00BF75E8">
      <w:pPr>
        <w:jc w:val="center"/>
      </w:pPr>
    </w:p>
    <w:p w:rsidR="003D461E" w:rsidRDefault="00BF75E8" w:rsidP="003D461E">
      <w:pPr>
        <w:jc w:val="center"/>
        <w:rPr>
          <w:lang w:val="bg-BG" w:eastAsia="bg-BG"/>
        </w:rPr>
      </w:pP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 w:rsidR="00DE6C4F">
        <w:rPr>
          <w:lang w:val="bg-BG" w:eastAsia="bg-BG"/>
        </w:rPr>
        <w:fldChar w:fldCharType="begin"/>
      </w:r>
      <w:r w:rsidR="00DE6C4F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="00DE6C4F">
        <w:rPr>
          <w:lang w:val="bg-BG" w:eastAsia="bg-BG"/>
        </w:rPr>
        <w:fldChar w:fldCharType="separate"/>
      </w:r>
      <w:r w:rsidR="00DB6BD9">
        <w:rPr>
          <w:lang w:val="bg-BG" w:eastAsia="bg-BG"/>
        </w:rPr>
        <w:fldChar w:fldCharType="begin"/>
      </w:r>
      <w:r w:rsidR="00DB6BD9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="00DB6BD9">
        <w:rPr>
          <w:lang w:val="bg-BG" w:eastAsia="bg-BG"/>
        </w:rPr>
        <w:fldChar w:fldCharType="separate"/>
      </w:r>
      <w:r w:rsidR="007743F1">
        <w:rPr>
          <w:lang w:val="bg-BG" w:eastAsia="bg-BG"/>
        </w:rPr>
        <w:fldChar w:fldCharType="begin"/>
      </w:r>
      <w:r w:rsidR="007743F1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="007743F1">
        <w:rPr>
          <w:lang w:val="bg-BG" w:eastAsia="bg-BG"/>
        </w:rPr>
        <w:fldChar w:fldCharType="separate"/>
      </w:r>
      <w:r w:rsidR="00426A33">
        <w:rPr>
          <w:lang w:val="bg-BG" w:eastAsia="bg-BG"/>
        </w:rPr>
        <w:fldChar w:fldCharType="begin"/>
      </w:r>
      <w:r w:rsidR="00426A33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="00426A33">
        <w:rPr>
          <w:lang w:val="bg-BG" w:eastAsia="bg-BG"/>
        </w:rPr>
        <w:fldChar w:fldCharType="separate"/>
      </w:r>
      <w:r w:rsidR="004500DC">
        <w:rPr>
          <w:lang w:val="bg-BG" w:eastAsia="bg-BG"/>
        </w:rPr>
        <w:fldChar w:fldCharType="begin"/>
      </w:r>
      <w:r w:rsidR="004500DC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="004500DC">
        <w:rPr>
          <w:lang w:val="bg-BG" w:eastAsia="bg-BG"/>
        </w:rPr>
        <w:fldChar w:fldCharType="separate"/>
      </w:r>
      <w:r w:rsidR="00BE7DD5">
        <w:rPr>
          <w:lang w:val="bg-BG" w:eastAsia="bg-BG"/>
        </w:rPr>
        <w:fldChar w:fldCharType="begin"/>
      </w:r>
      <w:r w:rsidR="00BE7DD5">
        <w:rPr>
          <w:lang w:val="bg-BG" w:eastAsia="bg-BG"/>
        </w:rPr>
        <w:instrText xml:space="preserve"> </w:instrText>
      </w:r>
      <w:r w:rsidR="00BE7DD5">
        <w:rPr>
          <w:lang w:val="bg-BG" w:eastAsia="bg-BG"/>
        </w:rPr>
        <w:instrText>INCLUDEPICTURE  "http://t0.gstatic.com/images?q=tbn:ANd9GcTDT1jpfS6n_Y4NmsXFnf0dV2uAk854tEHeOSaIXPxUCt7qxHu5xaSaZA" \* MERGEFORMATINET</w:instrText>
      </w:r>
      <w:r w:rsidR="00BE7DD5">
        <w:rPr>
          <w:lang w:val="bg-BG" w:eastAsia="bg-BG"/>
        </w:rPr>
        <w:instrText xml:space="preserve"> </w:instrText>
      </w:r>
      <w:r w:rsidR="00BE7DD5">
        <w:rPr>
          <w:lang w:val="bg-BG" w:eastAsia="bg-BG"/>
        </w:rPr>
        <w:fldChar w:fldCharType="separate"/>
      </w:r>
      <w:r w:rsidR="00292B66">
        <w:rPr>
          <w:lang w:val="bg-BG" w:eastAsia="bg-BG"/>
        </w:rPr>
        <w:pict>
          <v:shape id="_x0000_i1027" type="#_x0000_t75" alt="Вижте изображението в пълен размер" style="width:91.5pt;height:23.25pt" o:button="t">
            <v:imagedata r:id="rId9" r:href="rId15"/>
          </v:shape>
        </w:pict>
      </w:r>
      <w:r w:rsidR="00BE7DD5">
        <w:rPr>
          <w:lang w:val="bg-BG" w:eastAsia="bg-BG"/>
        </w:rPr>
        <w:fldChar w:fldCharType="end"/>
      </w:r>
      <w:r w:rsidR="004500DC">
        <w:rPr>
          <w:lang w:val="bg-BG" w:eastAsia="bg-BG"/>
        </w:rPr>
        <w:fldChar w:fldCharType="end"/>
      </w:r>
      <w:r w:rsidR="00426A33">
        <w:rPr>
          <w:lang w:val="bg-BG" w:eastAsia="bg-BG"/>
        </w:rPr>
        <w:fldChar w:fldCharType="end"/>
      </w:r>
      <w:r w:rsidR="007743F1">
        <w:rPr>
          <w:lang w:val="bg-BG" w:eastAsia="bg-BG"/>
        </w:rPr>
        <w:fldChar w:fldCharType="end"/>
      </w:r>
      <w:r w:rsidR="00DB6BD9">
        <w:rPr>
          <w:lang w:val="bg-BG" w:eastAsia="bg-BG"/>
        </w:rPr>
        <w:fldChar w:fldCharType="end"/>
      </w:r>
      <w:r w:rsidR="00DE6C4F"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</w:p>
    <w:tbl>
      <w:tblPr>
        <w:tblStyle w:val="TableGrid11"/>
        <w:tblW w:w="0" w:type="auto"/>
        <w:tblLook w:val="04A0" w:firstRow="1" w:lastRow="0" w:firstColumn="1" w:lastColumn="0" w:noHBand="0" w:noVBand="1"/>
      </w:tblPr>
      <w:tblGrid>
        <w:gridCol w:w="4597"/>
        <w:gridCol w:w="4531"/>
      </w:tblGrid>
      <w:tr w:rsidR="00BF75E8" w:rsidRPr="001D184C" w:rsidTr="003D461E">
        <w:tc>
          <w:tcPr>
            <w:tcW w:w="9128" w:type="dxa"/>
            <w:gridSpan w:val="2"/>
            <w:shd w:val="clear" w:color="auto" w:fill="FFC000"/>
          </w:tcPr>
          <w:p w:rsidR="00BF75E8" w:rsidRPr="001D184C" w:rsidRDefault="003D461E" w:rsidP="007743F1">
            <w:pPr>
              <w:jc w:val="center"/>
              <w:rPr>
                <w:b/>
                <w:noProof/>
                <w:sz w:val="24"/>
                <w:szCs w:val="24"/>
                <w:lang w:val="bg-BG"/>
              </w:rPr>
            </w:pPr>
            <w:r w:rsidRPr="00451354">
              <w:rPr>
                <w:b/>
                <w:sz w:val="24"/>
                <w:szCs w:val="24"/>
                <w:lang w:val="bg-BG" w:eastAsia="bg-BG"/>
              </w:rPr>
              <w:t>Колониальный период</w:t>
            </w:r>
            <w:r w:rsidRPr="00451354">
              <w:rPr>
                <w:b/>
                <w:sz w:val="24"/>
                <w:szCs w:val="24"/>
                <w:lang w:eastAsia="bg-BG"/>
              </w:rPr>
              <w:t xml:space="preserve"> </w:t>
            </w:r>
            <w:r w:rsidRPr="00451354">
              <w:rPr>
                <w:b/>
                <w:sz w:val="24"/>
                <w:szCs w:val="24"/>
                <w:lang w:val="bg-BG" w:eastAsia="bg-BG"/>
              </w:rPr>
              <w:t>1607–1765</w:t>
            </w:r>
          </w:p>
        </w:tc>
      </w:tr>
      <w:tr w:rsidR="003D461E" w:rsidRPr="001D184C" w:rsidTr="00292B66">
        <w:tc>
          <w:tcPr>
            <w:tcW w:w="9128" w:type="dxa"/>
            <w:gridSpan w:val="2"/>
            <w:shd w:val="clear" w:color="auto" w:fill="FFFF00"/>
          </w:tcPr>
          <w:tbl>
            <w:tblPr>
              <w:tblW w:w="0" w:type="auto"/>
              <w:tblBorders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tblBorders>
              <w:shd w:val="clear" w:color="auto" w:fill="F9F9F9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2"/>
              <w:gridCol w:w="3949"/>
              <w:gridCol w:w="4026"/>
            </w:tblGrid>
            <w:tr w:rsidR="003D461E" w:rsidRPr="002565A0" w:rsidTr="00292B66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</w:p>
              </w:tc>
              <w:tc>
                <w:tcPr>
                  <w:tcW w:w="3949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rPr>
                      <w:b/>
                      <w:bCs/>
                    </w:rPr>
                    <w:t>Име</w:t>
                  </w:r>
                </w:p>
              </w:tc>
              <w:tc>
                <w:tcPr>
                  <w:tcW w:w="3827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3D461E" w:rsidRPr="002565A0" w:rsidRDefault="003D461E" w:rsidP="00292B66">
                  <w:pPr>
                    <w:pStyle w:val="NoSpacing"/>
                    <w:jc w:val="center"/>
                    <w:rPr>
                      <w:b/>
                    </w:rPr>
                  </w:pPr>
                  <w:r w:rsidRPr="002565A0">
                    <w:rPr>
                      <w:b/>
                    </w:rPr>
                    <w:t>Впоследствие</w:t>
                  </w:r>
                </w:p>
              </w:tc>
            </w:tr>
            <w:tr w:rsidR="003D461E" w:rsidRPr="002565A0" w:rsidTr="00292B66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t>1</w:t>
                  </w:r>
                </w:p>
              </w:tc>
              <w:tc>
                <w:tcPr>
                  <w:tcW w:w="3949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3D461E" w:rsidRPr="002565A0" w:rsidRDefault="003D461E" w:rsidP="00292B66">
                  <w:pPr>
                    <w:pStyle w:val="NoSpacing"/>
                    <w:jc w:val="center"/>
                    <w:rPr>
                      <w:b/>
                      <w:bCs/>
                    </w:rPr>
                  </w:pPr>
                  <w:r w:rsidRPr="002565A0">
                    <w:rPr>
                      <w:b/>
                      <w:bCs/>
                    </w:rPr>
                    <w:t>Ню Хампшър</w:t>
                  </w:r>
                </w:p>
              </w:tc>
              <w:tc>
                <w:tcPr>
                  <w:tcW w:w="3827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t>щат Ню Хампшър</w:t>
                  </w:r>
                </w:p>
              </w:tc>
            </w:tr>
            <w:tr w:rsidR="003D461E" w:rsidRPr="002565A0" w:rsidTr="00292B66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t>2</w:t>
                  </w:r>
                </w:p>
              </w:tc>
              <w:tc>
                <w:tcPr>
                  <w:tcW w:w="3949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rPr>
                      <w:b/>
                      <w:bCs/>
                    </w:rPr>
                    <w:t>Масачузетс Бей</w:t>
                  </w:r>
                </w:p>
              </w:tc>
              <w:tc>
                <w:tcPr>
                  <w:tcW w:w="3827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t>щати Масачузетс и Мейн</w:t>
                  </w:r>
                </w:p>
              </w:tc>
            </w:tr>
            <w:tr w:rsidR="003D461E" w:rsidRPr="002565A0" w:rsidTr="00292B66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t>3</w:t>
                  </w:r>
                </w:p>
              </w:tc>
              <w:tc>
                <w:tcPr>
                  <w:tcW w:w="3949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rPr>
                      <w:b/>
                      <w:bCs/>
                    </w:rPr>
                    <w:t>Роуд Айлънд</w:t>
                  </w:r>
                </w:p>
              </w:tc>
              <w:tc>
                <w:tcPr>
                  <w:tcW w:w="3827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t>щат Роуд Айлънд</w:t>
                  </w:r>
                </w:p>
              </w:tc>
            </w:tr>
            <w:tr w:rsidR="003D461E" w:rsidRPr="002565A0" w:rsidTr="00292B66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t>4</w:t>
                  </w:r>
                </w:p>
              </w:tc>
              <w:tc>
                <w:tcPr>
                  <w:tcW w:w="3949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rPr>
                      <w:b/>
                      <w:bCs/>
                    </w:rPr>
                    <w:t>Кънектикът</w:t>
                  </w:r>
                </w:p>
              </w:tc>
              <w:tc>
                <w:tcPr>
                  <w:tcW w:w="3827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t>щат Кънектикът</w:t>
                  </w:r>
                </w:p>
              </w:tc>
            </w:tr>
            <w:tr w:rsidR="003D461E" w:rsidRPr="002565A0" w:rsidTr="00292B66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t>5</w:t>
                  </w:r>
                </w:p>
              </w:tc>
              <w:tc>
                <w:tcPr>
                  <w:tcW w:w="3949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rPr>
                      <w:b/>
                      <w:bCs/>
                    </w:rPr>
                    <w:t>Ню Йорк</w:t>
                  </w:r>
                </w:p>
              </w:tc>
              <w:tc>
                <w:tcPr>
                  <w:tcW w:w="3827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t>щати Ню Йорк и Върмонт</w:t>
                  </w:r>
                </w:p>
              </w:tc>
            </w:tr>
            <w:tr w:rsidR="003D461E" w:rsidRPr="002565A0" w:rsidTr="00292B66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t>6</w:t>
                  </w:r>
                </w:p>
              </w:tc>
              <w:tc>
                <w:tcPr>
                  <w:tcW w:w="3949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rPr>
                      <w:b/>
                      <w:bCs/>
                    </w:rPr>
                    <w:t>Ню Джърси</w:t>
                  </w:r>
                </w:p>
              </w:tc>
              <w:tc>
                <w:tcPr>
                  <w:tcW w:w="3827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t>щат Ню Джърси</w:t>
                  </w:r>
                </w:p>
              </w:tc>
            </w:tr>
            <w:tr w:rsidR="003D461E" w:rsidRPr="002565A0" w:rsidTr="00292B66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t>7</w:t>
                  </w:r>
                </w:p>
              </w:tc>
              <w:tc>
                <w:tcPr>
                  <w:tcW w:w="3949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rPr>
                      <w:b/>
                      <w:bCs/>
                    </w:rPr>
                    <w:t>Пенсилвания</w:t>
                  </w:r>
                </w:p>
              </w:tc>
              <w:tc>
                <w:tcPr>
                  <w:tcW w:w="3827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t>щат Пенсилвания</w:t>
                  </w:r>
                </w:p>
              </w:tc>
            </w:tr>
            <w:tr w:rsidR="003D461E" w:rsidRPr="002565A0" w:rsidTr="00292B66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t>8</w:t>
                  </w:r>
                </w:p>
              </w:tc>
              <w:tc>
                <w:tcPr>
                  <w:tcW w:w="3949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rPr>
                      <w:b/>
                      <w:bCs/>
                    </w:rPr>
                    <w:t>Делауер</w:t>
                  </w:r>
                </w:p>
              </w:tc>
              <w:tc>
                <w:tcPr>
                  <w:tcW w:w="3827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t>щат Делауър</w:t>
                  </w:r>
                </w:p>
              </w:tc>
            </w:tr>
            <w:tr w:rsidR="003D461E" w:rsidRPr="002565A0" w:rsidTr="00292B66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t>9</w:t>
                  </w:r>
                </w:p>
              </w:tc>
              <w:tc>
                <w:tcPr>
                  <w:tcW w:w="3949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rPr>
                      <w:b/>
                      <w:bCs/>
                    </w:rPr>
                    <w:t>Мериленд</w:t>
                  </w:r>
                </w:p>
              </w:tc>
              <w:tc>
                <w:tcPr>
                  <w:tcW w:w="3827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t>щат Мериленд</w:t>
                  </w:r>
                </w:p>
              </w:tc>
            </w:tr>
            <w:tr w:rsidR="003D461E" w:rsidRPr="002565A0" w:rsidTr="00292B66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t>10</w:t>
                  </w:r>
                </w:p>
              </w:tc>
              <w:tc>
                <w:tcPr>
                  <w:tcW w:w="3949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rPr>
                      <w:b/>
                      <w:bCs/>
                    </w:rPr>
                    <w:t>Вирджиния</w:t>
                  </w:r>
                </w:p>
              </w:tc>
              <w:tc>
                <w:tcPr>
                  <w:tcW w:w="3827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t>щати Вирджиния, Кентъки и Западна Вирджиния</w:t>
                  </w:r>
                </w:p>
              </w:tc>
            </w:tr>
            <w:tr w:rsidR="003D461E" w:rsidRPr="002565A0" w:rsidTr="00292B66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t>11</w:t>
                  </w:r>
                </w:p>
              </w:tc>
              <w:tc>
                <w:tcPr>
                  <w:tcW w:w="3949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rPr>
                      <w:b/>
                      <w:bCs/>
                    </w:rPr>
                    <w:t>Северна Каролина</w:t>
                  </w:r>
                </w:p>
              </w:tc>
              <w:tc>
                <w:tcPr>
                  <w:tcW w:w="3827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t>щати Северна Каролина и Кентъки</w:t>
                  </w:r>
                </w:p>
              </w:tc>
            </w:tr>
            <w:tr w:rsidR="003D461E" w:rsidRPr="002565A0" w:rsidTr="00292B66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t>12</w:t>
                  </w:r>
                </w:p>
              </w:tc>
              <w:tc>
                <w:tcPr>
                  <w:tcW w:w="3949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rPr>
                      <w:b/>
                      <w:bCs/>
                    </w:rPr>
                    <w:t>Южна Каролина</w:t>
                  </w:r>
                </w:p>
              </w:tc>
              <w:tc>
                <w:tcPr>
                  <w:tcW w:w="3827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t>щат Южна Каролина</w:t>
                  </w:r>
                </w:p>
              </w:tc>
            </w:tr>
            <w:tr w:rsidR="003D461E" w:rsidRPr="002565A0" w:rsidTr="00292B66">
              <w:tc>
                <w:tcPr>
                  <w:tcW w:w="0" w:type="auto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t>13</w:t>
                  </w:r>
                </w:p>
              </w:tc>
              <w:tc>
                <w:tcPr>
                  <w:tcW w:w="3949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rPr>
                      <w:b/>
                      <w:bCs/>
                    </w:rPr>
                    <w:t>Джорджия</w:t>
                  </w:r>
                </w:p>
              </w:tc>
              <w:tc>
                <w:tcPr>
                  <w:tcW w:w="3827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FFF0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3D461E" w:rsidRPr="002565A0" w:rsidRDefault="003D461E" w:rsidP="00292B66">
                  <w:pPr>
                    <w:pStyle w:val="NoSpacing"/>
                    <w:jc w:val="center"/>
                  </w:pPr>
                  <w:r w:rsidRPr="002565A0">
                    <w:t>щат Джорджия</w:t>
                  </w:r>
                </w:p>
              </w:tc>
            </w:tr>
          </w:tbl>
          <w:p w:rsidR="003D461E" w:rsidRPr="001D184C" w:rsidRDefault="003D461E" w:rsidP="007743F1">
            <w:pPr>
              <w:jc w:val="center"/>
              <w:rPr>
                <w:b/>
                <w:noProof/>
                <w:sz w:val="24"/>
                <w:szCs w:val="24"/>
                <w:lang w:val="bg-BG"/>
              </w:rPr>
            </w:pPr>
          </w:p>
        </w:tc>
      </w:tr>
      <w:tr w:rsidR="003D461E" w:rsidRPr="001D184C" w:rsidTr="003D461E">
        <w:tc>
          <w:tcPr>
            <w:tcW w:w="9128" w:type="dxa"/>
            <w:gridSpan w:val="2"/>
            <w:shd w:val="clear" w:color="auto" w:fill="00B0F0"/>
          </w:tcPr>
          <w:p w:rsidR="003D461E" w:rsidRPr="001D184C" w:rsidRDefault="003D461E" w:rsidP="007743F1">
            <w:pPr>
              <w:jc w:val="center"/>
              <w:rPr>
                <w:b/>
                <w:noProof/>
                <w:sz w:val="24"/>
                <w:szCs w:val="24"/>
                <w:lang w:val="bg-B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A9DFFA" wp14:editId="2F024679">
                  <wp:extent cx="3286125" cy="5819775"/>
                  <wp:effectExtent l="0" t="0" r="9525" b="9525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581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E8" w:rsidRPr="001D184C" w:rsidTr="003D461E">
        <w:tc>
          <w:tcPr>
            <w:tcW w:w="4597" w:type="dxa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1D184C">
              <w:rPr>
                <w:noProof/>
                <w:sz w:val="24"/>
                <w:szCs w:val="24"/>
              </w:rPr>
              <w:drawing>
                <wp:inline distT="0" distB="0" distL="0" distR="0" wp14:anchorId="4360A8F9" wp14:editId="6E3F384A">
                  <wp:extent cx="2676525" cy="1809750"/>
                  <wp:effectExtent l="0" t="0" r="9525" b="0"/>
                  <wp:docPr id="350" name="Picture 350" descr="https://smithsonianeducation.org/migrations/stamps/COLFLE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mithsonianeducation.org/migrations/stamps/COLFLE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1D184C">
              <w:rPr>
                <w:noProof/>
                <w:sz w:val="24"/>
                <w:szCs w:val="24"/>
              </w:rPr>
              <w:drawing>
                <wp:inline distT="0" distB="0" distL="0" distR="0" wp14:anchorId="0A5F54F0" wp14:editId="064A3DF4">
                  <wp:extent cx="2638425" cy="1714500"/>
                  <wp:effectExtent l="0" t="0" r="9525" b="0"/>
                  <wp:docPr id="351" name="Picture 351" descr="https://smithsonianeducation.org/migrations/stamps/LAN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mithsonianeducation.org/migrations/stamps/LAN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E8" w:rsidRPr="001D184C" w:rsidTr="003D461E">
        <w:tc>
          <w:tcPr>
            <w:tcW w:w="4597" w:type="dxa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1D184C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3D575160" wp14:editId="59D9B64D">
                  <wp:extent cx="2581275" cy="1753691"/>
                  <wp:effectExtent l="0" t="0" r="0" b="0"/>
                  <wp:docPr id="352" name="Picture 352" descr="https://d1stvyu4yyf2jr.cloudfront.net/modules/auctions/35/pics/medium/3b3af7687a05de6981e541729a26385ca20d7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d1stvyu4yyf2jr.cloudfront.net/modules/auctions/35/pics/medium/3b3af7687a05de6981e541729a26385ca20d7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900" cy="1756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1D184C">
              <w:rPr>
                <w:noProof/>
                <w:sz w:val="24"/>
                <w:szCs w:val="24"/>
              </w:rPr>
              <w:drawing>
                <wp:inline distT="0" distB="0" distL="0" distR="0" wp14:anchorId="10338D6E" wp14:editId="24C56631">
                  <wp:extent cx="2571411" cy="1753235"/>
                  <wp:effectExtent l="0" t="0" r="635" b="0"/>
                  <wp:docPr id="353" name="Picture 353" descr="https://d1stvyu4yyf2jr.cloudfront.net/modules/auctions/35/pics/medium/0a91195dea2efa348e4d05b5c4180816df3438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d1stvyu4yyf2jr.cloudfront.net/modules/auctions/35/pics/medium/0a91195dea2efa348e4d05b5c4180816df3438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174" cy="175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E8" w:rsidRPr="001D184C" w:rsidTr="003D461E">
        <w:tc>
          <w:tcPr>
            <w:tcW w:w="4597" w:type="dxa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1D184C">
              <w:rPr>
                <w:noProof/>
                <w:sz w:val="24"/>
                <w:szCs w:val="24"/>
              </w:rPr>
              <w:drawing>
                <wp:inline distT="0" distB="0" distL="0" distR="0" wp14:anchorId="50F40D80" wp14:editId="3DB6B68D">
                  <wp:extent cx="2508266" cy="1647825"/>
                  <wp:effectExtent l="0" t="0" r="6350" b="0"/>
                  <wp:docPr id="354" name="Picture 354" descr="https://d1stvyu4yyf2jr.cloudfront.net/modules/auctions/35/pics/medium/1966199eeb906e44a64a1715ccd2675da2129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d1stvyu4yyf2jr.cloudfront.net/modules/auctions/35/pics/medium/1966199eeb906e44a64a1715ccd2675da2129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076" cy="165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1D184C">
              <w:rPr>
                <w:noProof/>
                <w:sz w:val="24"/>
                <w:szCs w:val="24"/>
              </w:rPr>
              <w:drawing>
                <wp:inline distT="0" distB="0" distL="0" distR="0" wp14:anchorId="25860AE7" wp14:editId="225D04EE">
                  <wp:extent cx="2600325" cy="1771362"/>
                  <wp:effectExtent l="0" t="0" r="0" b="635"/>
                  <wp:docPr id="355" name="Picture 355" descr="https://d1stvyu4yyf2jr.cloudfront.net/modules/auctions/35/pics/medium/89fd29a4435754c26937ab6a0bd784dcacf4a5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d1stvyu4yyf2jr.cloudfront.net/modules/auctions/35/pics/medium/89fd29a4435754c26937ab6a0bd784dcacf4a5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374" cy="1777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E8" w:rsidRPr="001D184C" w:rsidTr="003D461E">
        <w:tc>
          <w:tcPr>
            <w:tcW w:w="4597" w:type="dxa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1D184C">
              <w:rPr>
                <w:noProof/>
                <w:sz w:val="24"/>
                <w:szCs w:val="24"/>
              </w:rPr>
              <w:drawing>
                <wp:inline distT="0" distB="0" distL="0" distR="0" wp14:anchorId="31469DB1" wp14:editId="7D1C611E">
                  <wp:extent cx="1990725" cy="3124200"/>
                  <wp:effectExtent l="0" t="0" r="9525" b="0"/>
                  <wp:docPr id="356" name="Pictur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BF75E8" w:rsidRPr="001D184C" w:rsidTr="003D461E">
        <w:tc>
          <w:tcPr>
            <w:tcW w:w="4597" w:type="dxa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1D184C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8E6149E" wp14:editId="5DB1F38C">
                  <wp:extent cx="2563502" cy="1952625"/>
                  <wp:effectExtent l="0" t="0" r="8255" b="0"/>
                  <wp:docPr id="357" name="Picture 357" descr="https://smithsonianeducation.org/migrations/stamps/JAMES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mithsonianeducation.org/migrations/stamps/JAMES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45" cy="1964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1D184C">
              <w:rPr>
                <w:noProof/>
                <w:sz w:val="24"/>
                <w:szCs w:val="24"/>
              </w:rPr>
              <w:drawing>
                <wp:inline distT="0" distB="0" distL="0" distR="0" wp14:anchorId="0ED92F42" wp14:editId="3CF6B1F2">
                  <wp:extent cx="2533650" cy="1895475"/>
                  <wp:effectExtent l="0" t="0" r="0" b="9525"/>
                  <wp:docPr id="358" name="Picture 358" descr="https://smithsonianeducation.org/migrations/stamps/COMPA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mithsonianeducation.org/migrations/stamps/COMPA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E8" w:rsidRPr="001D184C" w:rsidTr="003D461E">
        <w:tc>
          <w:tcPr>
            <w:tcW w:w="4597" w:type="dxa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1D184C">
              <w:rPr>
                <w:noProof/>
                <w:sz w:val="24"/>
                <w:szCs w:val="24"/>
              </w:rPr>
              <w:drawing>
                <wp:inline distT="0" distB="0" distL="0" distR="0" wp14:anchorId="09AF151E" wp14:editId="1CC9DCE4">
                  <wp:extent cx="2566722" cy="1990725"/>
                  <wp:effectExtent l="0" t="0" r="5080" b="0"/>
                  <wp:docPr id="359" name="Picture 359" descr="https://smithsonianeducation.org/migrations/stamps/PILGRI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mithsonianeducation.org/migrations/stamps/PILGRI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876" cy="199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1D184C">
              <w:rPr>
                <w:noProof/>
                <w:sz w:val="24"/>
                <w:szCs w:val="24"/>
              </w:rPr>
              <w:drawing>
                <wp:inline distT="0" distB="0" distL="0" distR="0" wp14:anchorId="072BEB20" wp14:editId="3AE7EB5D">
                  <wp:extent cx="2514600" cy="1952625"/>
                  <wp:effectExtent l="0" t="0" r="0" b="9525"/>
                  <wp:docPr id="360" name="Picture 360" descr="https://smithsonianeducation.org/migrations/stamps/MAYFL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mithsonianeducation.org/migrations/stamps/MAYFL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E8" w:rsidRPr="001D184C" w:rsidTr="003D461E">
        <w:tc>
          <w:tcPr>
            <w:tcW w:w="4597" w:type="dxa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1D184C">
              <w:rPr>
                <w:noProof/>
                <w:sz w:val="24"/>
                <w:szCs w:val="24"/>
              </w:rPr>
              <w:drawing>
                <wp:inline distT="0" distB="0" distL="0" distR="0" wp14:anchorId="280CC14C" wp14:editId="0C605488">
                  <wp:extent cx="2536482" cy="1590675"/>
                  <wp:effectExtent l="0" t="0" r="0" b="0"/>
                  <wp:docPr id="361" name="Picture 361" descr="US Stamps 1935. Scott # 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US Stamps 1935. Scott #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832" cy="159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97A9AA" wp14:editId="6354CACD">
                  <wp:extent cx="2447925" cy="1533525"/>
                  <wp:effectExtent l="0" t="0" r="9525" b="9525"/>
                  <wp:docPr id="633" name="Picture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5E8" w:rsidRDefault="00BF75E8" w:rsidP="00BF75E8">
      <w:pPr>
        <w:jc w:val="center"/>
      </w:pPr>
    </w:p>
    <w:p w:rsidR="00BF75E8" w:rsidRDefault="00BF75E8" w:rsidP="00BF75E8">
      <w:pPr>
        <w:jc w:val="center"/>
        <w:rPr>
          <w:lang w:val="bg-BG" w:eastAsia="bg-BG"/>
        </w:rPr>
      </w:pP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 w:rsidR="00DE6C4F">
        <w:rPr>
          <w:lang w:val="bg-BG" w:eastAsia="bg-BG"/>
        </w:rPr>
        <w:fldChar w:fldCharType="begin"/>
      </w:r>
      <w:r w:rsidR="00DE6C4F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="00DE6C4F">
        <w:rPr>
          <w:lang w:val="bg-BG" w:eastAsia="bg-BG"/>
        </w:rPr>
        <w:fldChar w:fldCharType="separate"/>
      </w:r>
      <w:r w:rsidR="00DB6BD9">
        <w:rPr>
          <w:lang w:val="bg-BG" w:eastAsia="bg-BG"/>
        </w:rPr>
        <w:fldChar w:fldCharType="begin"/>
      </w:r>
      <w:r w:rsidR="00DB6BD9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="00DB6BD9">
        <w:rPr>
          <w:lang w:val="bg-BG" w:eastAsia="bg-BG"/>
        </w:rPr>
        <w:fldChar w:fldCharType="separate"/>
      </w:r>
      <w:r w:rsidR="007743F1">
        <w:rPr>
          <w:lang w:val="bg-BG" w:eastAsia="bg-BG"/>
        </w:rPr>
        <w:fldChar w:fldCharType="begin"/>
      </w:r>
      <w:r w:rsidR="007743F1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="007743F1">
        <w:rPr>
          <w:lang w:val="bg-BG" w:eastAsia="bg-BG"/>
        </w:rPr>
        <w:fldChar w:fldCharType="separate"/>
      </w:r>
      <w:r w:rsidR="00426A33">
        <w:rPr>
          <w:lang w:val="bg-BG" w:eastAsia="bg-BG"/>
        </w:rPr>
        <w:fldChar w:fldCharType="begin"/>
      </w:r>
      <w:r w:rsidR="00426A33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="00426A33">
        <w:rPr>
          <w:lang w:val="bg-BG" w:eastAsia="bg-BG"/>
        </w:rPr>
        <w:fldChar w:fldCharType="separate"/>
      </w:r>
      <w:r w:rsidR="004500DC">
        <w:rPr>
          <w:lang w:val="bg-BG" w:eastAsia="bg-BG"/>
        </w:rPr>
        <w:fldChar w:fldCharType="begin"/>
      </w:r>
      <w:r w:rsidR="004500DC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="004500DC">
        <w:rPr>
          <w:lang w:val="bg-BG" w:eastAsia="bg-BG"/>
        </w:rPr>
        <w:fldChar w:fldCharType="separate"/>
      </w:r>
      <w:r w:rsidR="00BE7DD5">
        <w:rPr>
          <w:lang w:val="bg-BG" w:eastAsia="bg-BG"/>
        </w:rPr>
        <w:fldChar w:fldCharType="begin"/>
      </w:r>
      <w:r w:rsidR="00BE7DD5">
        <w:rPr>
          <w:lang w:val="bg-BG" w:eastAsia="bg-BG"/>
        </w:rPr>
        <w:instrText xml:space="preserve"> </w:instrText>
      </w:r>
      <w:r w:rsidR="00BE7DD5">
        <w:rPr>
          <w:lang w:val="bg-BG" w:eastAsia="bg-BG"/>
        </w:rPr>
        <w:instrText>INCLUDEPICTURE  "http://t0.gstatic.com/i</w:instrText>
      </w:r>
      <w:r w:rsidR="00BE7DD5">
        <w:rPr>
          <w:lang w:val="bg-BG" w:eastAsia="bg-BG"/>
        </w:rPr>
        <w:instrText>mages?q=tbn:ANd9GcTDT1jpfS6n_Y4NmsXFnf0dV2uAk854tEHeOSaIXPxUCt7qxHu5xaSaZA" \* MERGEFORMATINET</w:instrText>
      </w:r>
      <w:r w:rsidR="00BE7DD5">
        <w:rPr>
          <w:lang w:val="bg-BG" w:eastAsia="bg-BG"/>
        </w:rPr>
        <w:instrText xml:space="preserve"> </w:instrText>
      </w:r>
      <w:r w:rsidR="00BE7DD5">
        <w:rPr>
          <w:lang w:val="bg-BG" w:eastAsia="bg-BG"/>
        </w:rPr>
        <w:fldChar w:fldCharType="separate"/>
      </w:r>
      <w:r w:rsidR="00292B66">
        <w:rPr>
          <w:lang w:val="bg-BG" w:eastAsia="bg-BG"/>
        </w:rPr>
        <w:pict>
          <v:shape id="_x0000_i1028" type="#_x0000_t75" alt="Вижте изображението в пълен размер" style="width:91.5pt;height:23.25pt" o:button="t">
            <v:imagedata r:id="rId9" r:href="rId30"/>
          </v:shape>
        </w:pict>
      </w:r>
      <w:r w:rsidR="00BE7DD5">
        <w:rPr>
          <w:lang w:val="bg-BG" w:eastAsia="bg-BG"/>
        </w:rPr>
        <w:fldChar w:fldCharType="end"/>
      </w:r>
      <w:r w:rsidR="004500DC">
        <w:rPr>
          <w:lang w:val="bg-BG" w:eastAsia="bg-BG"/>
        </w:rPr>
        <w:fldChar w:fldCharType="end"/>
      </w:r>
      <w:r w:rsidR="00426A33">
        <w:rPr>
          <w:lang w:val="bg-BG" w:eastAsia="bg-BG"/>
        </w:rPr>
        <w:fldChar w:fldCharType="end"/>
      </w:r>
      <w:r w:rsidR="007743F1">
        <w:rPr>
          <w:lang w:val="bg-BG" w:eastAsia="bg-BG"/>
        </w:rPr>
        <w:fldChar w:fldCharType="end"/>
      </w:r>
      <w:r w:rsidR="00DB6BD9">
        <w:rPr>
          <w:lang w:val="bg-BG" w:eastAsia="bg-BG"/>
        </w:rPr>
        <w:fldChar w:fldCharType="end"/>
      </w:r>
      <w:r w:rsidR="00DE6C4F"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</w:p>
    <w:p w:rsidR="00BF75E8" w:rsidRDefault="00BF75E8" w:rsidP="00BF75E8">
      <w:pPr>
        <w:jc w:val="center"/>
        <w:rPr>
          <w:lang w:val="bg-BG" w:eastAsia="bg-BG"/>
        </w:rPr>
      </w:pPr>
    </w:p>
    <w:tbl>
      <w:tblPr>
        <w:tblStyle w:val="TableGrid11"/>
        <w:tblW w:w="0" w:type="auto"/>
        <w:tblLook w:val="04A0" w:firstRow="1" w:lastRow="0" w:firstColumn="1" w:lastColumn="0" w:noHBand="0" w:noVBand="1"/>
      </w:tblPr>
      <w:tblGrid>
        <w:gridCol w:w="4531"/>
        <w:gridCol w:w="34"/>
        <w:gridCol w:w="4497"/>
      </w:tblGrid>
      <w:tr w:rsidR="00BF75E8" w:rsidRPr="001D184C" w:rsidTr="007743F1">
        <w:tc>
          <w:tcPr>
            <w:tcW w:w="9062" w:type="dxa"/>
            <w:gridSpan w:val="3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BF75E8" w:rsidRPr="001D184C" w:rsidTr="007743F1">
        <w:tc>
          <w:tcPr>
            <w:tcW w:w="9062" w:type="dxa"/>
            <w:gridSpan w:val="3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1D184C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3782D26A" wp14:editId="30CF05C0">
                  <wp:extent cx="4429125" cy="1771650"/>
                  <wp:effectExtent l="0" t="0" r="9525" b="0"/>
                  <wp:docPr id="362" name="Picture 362" descr="The Founding Fathers | National Postal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he Founding Fathers | National Postal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5406" cy="1774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E8" w:rsidRPr="001D184C" w:rsidTr="007743F1">
        <w:tc>
          <w:tcPr>
            <w:tcW w:w="9062" w:type="dxa"/>
            <w:gridSpan w:val="3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451354">
              <w:rPr>
                <w:noProof/>
                <w:sz w:val="24"/>
                <w:szCs w:val="24"/>
              </w:rPr>
              <w:drawing>
                <wp:inline distT="0" distB="0" distL="0" distR="0" wp14:anchorId="52E3C252" wp14:editId="06A2AC05">
                  <wp:extent cx="4752975" cy="3076575"/>
                  <wp:effectExtent l="0" t="0" r="9525" b="9525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E8" w:rsidRPr="001D184C" w:rsidTr="007743F1">
        <w:tc>
          <w:tcPr>
            <w:tcW w:w="4531" w:type="dxa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451354">
              <w:rPr>
                <w:noProof/>
                <w:sz w:val="24"/>
                <w:szCs w:val="24"/>
              </w:rPr>
              <w:drawing>
                <wp:inline distT="0" distB="0" distL="0" distR="0" wp14:anchorId="3ECA4D2B" wp14:editId="71FF3A7E">
                  <wp:extent cx="2496874" cy="1638300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888" cy="1640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gridSpan w:val="2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451354">
              <w:rPr>
                <w:noProof/>
                <w:sz w:val="24"/>
                <w:szCs w:val="24"/>
              </w:rPr>
              <w:drawing>
                <wp:inline distT="0" distB="0" distL="0" distR="0" wp14:anchorId="6773E5BD" wp14:editId="64416823">
                  <wp:extent cx="2559243" cy="1666875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724" cy="169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E8" w:rsidRPr="00451354" w:rsidTr="007743F1">
        <w:tc>
          <w:tcPr>
            <w:tcW w:w="4531" w:type="dxa"/>
            <w:shd w:val="clear" w:color="auto" w:fill="00B0F0"/>
          </w:tcPr>
          <w:p w:rsidR="00BF75E8" w:rsidRPr="00451354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451354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442A138" wp14:editId="6B2FBFAD">
                  <wp:extent cx="1924050" cy="2295525"/>
                  <wp:effectExtent l="0" t="0" r="0" b="9525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gridSpan w:val="2"/>
            <w:shd w:val="clear" w:color="auto" w:fill="00B0F0"/>
          </w:tcPr>
          <w:p w:rsidR="00BF75E8" w:rsidRPr="00451354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451354">
              <w:rPr>
                <w:noProof/>
                <w:sz w:val="24"/>
                <w:szCs w:val="24"/>
              </w:rPr>
              <w:drawing>
                <wp:inline distT="0" distB="0" distL="0" distR="0" wp14:anchorId="21D943FD" wp14:editId="2712095E">
                  <wp:extent cx="1962150" cy="2295525"/>
                  <wp:effectExtent l="0" t="0" r="0" b="9525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E8" w:rsidRPr="00451354" w:rsidTr="007743F1">
        <w:tc>
          <w:tcPr>
            <w:tcW w:w="4531" w:type="dxa"/>
            <w:shd w:val="clear" w:color="auto" w:fill="00B0F0"/>
          </w:tcPr>
          <w:p w:rsidR="00BF75E8" w:rsidRPr="00451354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451354">
              <w:rPr>
                <w:noProof/>
                <w:sz w:val="24"/>
                <w:szCs w:val="24"/>
              </w:rPr>
              <w:drawing>
                <wp:inline distT="0" distB="0" distL="0" distR="0" wp14:anchorId="14DD805B" wp14:editId="1091D15E">
                  <wp:extent cx="2390775" cy="1971675"/>
                  <wp:effectExtent l="0" t="0" r="9525" b="952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gridSpan w:val="2"/>
            <w:shd w:val="clear" w:color="auto" w:fill="00B0F0"/>
          </w:tcPr>
          <w:p w:rsidR="00BF75E8" w:rsidRPr="00451354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451354">
              <w:rPr>
                <w:noProof/>
                <w:sz w:val="24"/>
                <w:szCs w:val="24"/>
              </w:rPr>
              <w:drawing>
                <wp:inline distT="0" distB="0" distL="0" distR="0" wp14:anchorId="4519C05D" wp14:editId="07F598FD">
                  <wp:extent cx="1943745" cy="207645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225" cy="208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E8" w:rsidRPr="001D184C" w:rsidTr="007743F1">
        <w:tc>
          <w:tcPr>
            <w:tcW w:w="4565" w:type="dxa"/>
            <w:gridSpan w:val="2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bookmarkStart w:id="0" w:name="_GoBack"/>
            <w:bookmarkEnd w:id="0"/>
            <w:r w:rsidRPr="001D184C">
              <w:rPr>
                <w:noProof/>
                <w:sz w:val="24"/>
                <w:szCs w:val="24"/>
              </w:rPr>
              <w:drawing>
                <wp:inline distT="0" distB="0" distL="0" distR="0" wp14:anchorId="51112DC6" wp14:editId="1B15F600">
                  <wp:extent cx="2667000" cy="1743075"/>
                  <wp:effectExtent l="0" t="0" r="0" b="9525"/>
                  <wp:docPr id="363" name="Picture 363" descr="https://smithsonianeducation.org/migrations/stamps/LEWCL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mithsonianeducation.org/migrations/stamps/LEWCL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1D184C">
              <w:rPr>
                <w:noProof/>
                <w:sz w:val="24"/>
                <w:szCs w:val="24"/>
              </w:rPr>
              <w:drawing>
                <wp:inline distT="0" distB="0" distL="0" distR="0" wp14:anchorId="348B1526" wp14:editId="56B720A7">
                  <wp:extent cx="2562225" cy="1647825"/>
                  <wp:effectExtent l="0" t="0" r="9525" b="9525"/>
                  <wp:docPr id="364" name="Picture 364" descr="https://smithsonianeducation.org/migrations/stamps/1STE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mithsonianeducation.org/migrations/stamps/1STE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E8" w:rsidRPr="001D184C" w:rsidTr="007743F1">
        <w:tc>
          <w:tcPr>
            <w:tcW w:w="4565" w:type="dxa"/>
            <w:gridSpan w:val="2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1D184C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6F5A4BB" wp14:editId="38BD5BA5">
                  <wp:extent cx="2428875" cy="2200275"/>
                  <wp:effectExtent l="0" t="0" r="9525" b="9525"/>
                  <wp:docPr id="365" name="Picture 365" descr="https://smithsonianeducation.org/migrations/stamps/NO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mithsonianeducation.org/migrations/stamps/NO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1D184C">
              <w:rPr>
                <w:noProof/>
                <w:sz w:val="24"/>
                <w:szCs w:val="24"/>
              </w:rPr>
              <w:drawing>
                <wp:inline distT="0" distB="0" distL="0" distR="0" wp14:anchorId="5371AE3E" wp14:editId="4B36708A">
                  <wp:extent cx="2638425" cy="1695450"/>
                  <wp:effectExtent l="0" t="0" r="9525" b="0"/>
                  <wp:docPr id="366" name="Picture 366" descr="https://smithsonianeducation.org/migrations/stamps/OREG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mithsonianeducation.org/migrations/stamps/OREG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E8" w:rsidRPr="001D184C" w:rsidTr="007743F1">
        <w:tc>
          <w:tcPr>
            <w:tcW w:w="4565" w:type="dxa"/>
            <w:gridSpan w:val="2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1D184C">
              <w:rPr>
                <w:noProof/>
              </w:rPr>
              <w:drawing>
                <wp:inline distT="0" distB="0" distL="0" distR="0" wp14:anchorId="2AEFBDDB" wp14:editId="4A535539">
                  <wp:extent cx="2600325" cy="1666875"/>
                  <wp:effectExtent l="0" t="0" r="9525" b="9525"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BF75E8" w:rsidRPr="001D184C" w:rsidTr="007743F1">
        <w:tc>
          <w:tcPr>
            <w:tcW w:w="4565" w:type="dxa"/>
            <w:gridSpan w:val="2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1D184C">
              <w:rPr>
                <w:noProof/>
                <w:sz w:val="24"/>
                <w:szCs w:val="24"/>
              </w:rPr>
              <w:drawing>
                <wp:inline distT="0" distB="0" distL="0" distR="0" wp14:anchorId="3E34DF68" wp14:editId="0D6B67FC">
                  <wp:extent cx="2628900" cy="1685925"/>
                  <wp:effectExtent l="0" t="0" r="0" b="9525"/>
                  <wp:docPr id="368" name="Picture 368" descr="https://smithsonianeducation.org/migrations/stamps/UT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mithsonianeducation.org/migrations/stamps/UT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1D184C">
              <w:rPr>
                <w:noProof/>
                <w:sz w:val="24"/>
                <w:szCs w:val="24"/>
              </w:rPr>
              <w:drawing>
                <wp:inline distT="0" distB="0" distL="0" distR="0" wp14:anchorId="6C80E1CC" wp14:editId="2763323E">
                  <wp:extent cx="2600325" cy="1647825"/>
                  <wp:effectExtent l="0" t="0" r="9525" b="9525"/>
                  <wp:docPr id="369" name="Picture 369" descr="https://smithsonianeducation.org/migrations/stamps/SWED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mithsonianeducation.org/migrations/stamps/SWED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E8" w:rsidRPr="001D184C" w:rsidTr="007743F1">
        <w:tc>
          <w:tcPr>
            <w:tcW w:w="4565" w:type="dxa"/>
            <w:gridSpan w:val="2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1D184C">
              <w:rPr>
                <w:noProof/>
                <w:sz w:val="24"/>
                <w:szCs w:val="24"/>
              </w:rPr>
              <w:drawing>
                <wp:inline distT="0" distB="0" distL="0" distR="0" wp14:anchorId="468E91BD" wp14:editId="6679CE08">
                  <wp:extent cx="2533650" cy="1628775"/>
                  <wp:effectExtent l="0" t="0" r="0" b="9525"/>
                  <wp:docPr id="370" name="Picture 370" descr="https://smithsonianeducation.org/migrations/stamps/KANS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mithsonianeducation.org/migrations/stamps/KANS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1D184C">
              <w:rPr>
                <w:noProof/>
                <w:sz w:val="24"/>
                <w:szCs w:val="24"/>
              </w:rPr>
              <w:drawing>
                <wp:inline distT="0" distB="0" distL="0" distR="0" wp14:anchorId="69E208F5" wp14:editId="1F7E891B">
                  <wp:extent cx="2524125" cy="1638300"/>
                  <wp:effectExtent l="0" t="0" r="9525" b="0"/>
                  <wp:docPr id="371" name="Picture 371" descr="https://smithsonianeducation.org/migrations/stamps/LANDM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mithsonianeducation.org/migrations/stamps/LANDM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E8" w:rsidRPr="001D184C" w:rsidTr="007743F1">
        <w:tc>
          <w:tcPr>
            <w:tcW w:w="4565" w:type="dxa"/>
            <w:gridSpan w:val="2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1D184C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3FAF2BAC" wp14:editId="3E2B36DB">
                  <wp:extent cx="2590800" cy="1647825"/>
                  <wp:effectExtent l="0" t="0" r="0" b="9525"/>
                  <wp:docPr id="372" name="Picture 372" descr="https://smithsonianeducation.org/migrations/stamps/PON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mithsonianeducation.org/migrations/stamps/PON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1D184C">
              <w:rPr>
                <w:noProof/>
                <w:sz w:val="24"/>
                <w:szCs w:val="24"/>
              </w:rPr>
              <w:drawing>
                <wp:inline distT="0" distB="0" distL="0" distR="0" wp14:anchorId="1AE45371" wp14:editId="4461CE66">
                  <wp:extent cx="2514600" cy="1628775"/>
                  <wp:effectExtent l="0" t="0" r="0" b="9525"/>
                  <wp:docPr id="373" name="Picture 373" descr="https://smithsonianeducation.org/migrations/stamps/PON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mithsonianeducation.org/migrations/stamps/PON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E8" w:rsidRPr="001D184C" w:rsidTr="007743F1">
        <w:tc>
          <w:tcPr>
            <w:tcW w:w="4565" w:type="dxa"/>
            <w:gridSpan w:val="2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1D184C">
              <w:rPr>
                <w:noProof/>
                <w:sz w:val="24"/>
                <w:szCs w:val="24"/>
              </w:rPr>
              <w:drawing>
                <wp:inline distT="0" distB="0" distL="0" distR="0" wp14:anchorId="7B287BAF" wp14:editId="5B1DD0E0">
                  <wp:extent cx="2505075" cy="1609725"/>
                  <wp:effectExtent l="0" t="0" r="9525" b="9525"/>
                  <wp:docPr id="374" name="Picture 374" descr="https://smithsonianeducation.org/migrations/stamps/HOMEA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mithsonianeducation.org/migrations/stamps/HOMEA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1D184C">
              <w:rPr>
                <w:noProof/>
                <w:sz w:val="24"/>
                <w:szCs w:val="24"/>
              </w:rPr>
              <w:drawing>
                <wp:inline distT="0" distB="0" distL="0" distR="0" wp14:anchorId="21E2F539" wp14:editId="1AE64900">
                  <wp:extent cx="2619375" cy="1657716"/>
                  <wp:effectExtent l="0" t="0" r="0" b="0"/>
                  <wp:docPr id="375" name="Picture 375" descr="https://smithsonianeducation.org/migrations/stamps/1STR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mithsonianeducation.org/migrations/stamps/1STR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132" cy="1660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E8" w:rsidRPr="001D184C" w:rsidTr="007743F1">
        <w:tc>
          <w:tcPr>
            <w:tcW w:w="4565" w:type="dxa"/>
            <w:gridSpan w:val="2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1D184C">
              <w:rPr>
                <w:noProof/>
                <w:sz w:val="24"/>
                <w:szCs w:val="24"/>
              </w:rPr>
              <w:drawing>
                <wp:inline distT="0" distB="0" distL="0" distR="0" wp14:anchorId="48341421" wp14:editId="10F521F7">
                  <wp:extent cx="2514600" cy="1608992"/>
                  <wp:effectExtent l="0" t="0" r="0" b="0"/>
                  <wp:docPr id="376" name="Picture 376" descr="1937 Union Civil War generals stamp. (Credit: Public Domai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937 Union Civil War generals stamp. (Credit: Public Domai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249" cy="1613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1D184C">
              <w:rPr>
                <w:noProof/>
                <w:sz w:val="24"/>
                <w:szCs w:val="24"/>
              </w:rPr>
              <w:drawing>
                <wp:inline distT="0" distB="0" distL="0" distR="0" wp14:anchorId="2724AA64" wp14:editId="44A997DE">
                  <wp:extent cx="2600325" cy="1664208"/>
                  <wp:effectExtent l="0" t="0" r="0" b="0"/>
                  <wp:docPr id="377" name="Picture 377" descr="1937 Confederate Civil War generals. (Credit: Public Domai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937 Confederate Civil War generals. (Credit: Public Domai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398" cy="167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E8" w:rsidRPr="001D184C" w:rsidTr="007743F1">
        <w:tc>
          <w:tcPr>
            <w:tcW w:w="4565" w:type="dxa"/>
            <w:gridSpan w:val="2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1D184C">
              <w:rPr>
                <w:noProof/>
                <w:sz w:val="24"/>
                <w:szCs w:val="24"/>
              </w:rPr>
              <w:drawing>
                <wp:inline distT="0" distB="0" distL="0" distR="0" wp14:anchorId="30BE5D30" wp14:editId="1209D3FB">
                  <wp:extent cx="2667000" cy="1714500"/>
                  <wp:effectExtent l="0" t="0" r="0" b="0"/>
                  <wp:docPr id="378" name="Picture 378" descr="File:Charles M. Russell 5c 1964 issue U.S. stamp.jpg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ile:Charles M. Russell 5c 1964 issue U.S. stamp.jpg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1D184C">
              <w:rPr>
                <w:noProof/>
                <w:sz w:val="24"/>
                <w:szCs w:val="24"/>
              </w:rPr>
              <w:drawing>
                <wp:inline distT="0" distB="0" distL="0" distR="0" wp14:anchorId="1E15F9FC" wp14:editId="4C23FC0F">
                  <wp:extent cx="2609850" cy="1792097"/>
                  <wp:effectExtent l="0" t="0" r="0" b="0"/>
                  <wp:docPr id="379" name="Picture 379" descr="This contains an image of: The Role of &quot;Buffalo Soldiers&quot; in the Native-American W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his contains an image of: The Role of &quot;Buffalo Soldiers&quot; in the Native-American W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798" cy="179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E8" w:rsidRPr="001D184C" w:rsidTr="007743F1">
        <w:tc>
          <w:tcPr>
            <w:tcW w:w="4565" w:type="dxa"/>
            <w:gridSpan w:val="2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1D184C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3381CC9D" wp14:editId="159375C2">
                  <wp:extent cx="2714625" cy="1809750"/>
                  <wp:effectExtent l="0" t="0" r="9525" b="0"/>
                  <wp:docPr id="380" name="Picture 380" descr="Mail and Migration (for Educators) | National Postal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il and Migration (for Educators) | National Postal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 w:rsidRPr="001D184C">
              <w:rPr>
                <w:noProof/>
                <w:sz w:val="24"/>
                <w:szCs w:val="24"/>
              </w:rPr>
              <w:drawing>
                <wp:inline distT="0" distB="0" distL="0" distR="0" wp14:anchorId="55195B55" wp14:editId="48D1AD23">
                  <wp:extent cx="2562225" cy="1818642"/>
                  <wp:effectExtent l="0" t="0" r="0" b="0"/>
                  <wp:docPr id="381" name="Picture 381" descr="https://assets.isu.pub/document-structure/200907203004-d46f803de618d1c0b22cfd041e75b92d/v1/7d0dc151482f19b6371e8de37ae93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ssets.isu.pub/document-structure/200907203004-d46f803de618d1c0b22cfd041e75b92d/v1/7d0dc151482f19b6371e8de37ae93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859" cy="1822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E8" w:rsidRPr="001D184C" w:rsidTr="007743F1">
        <w:tc>
          <w:tcPr>
            <w:tcW w:w="4565" w:type="dxa"/>
            <w:gridSpan w:val="2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C16017" wp14:editId="70900681">
                  <wp:extent cx="2686050" cy="1704975"/>
                  <wp:effectExtent l="0" t="0" r="0" b="9525"/>
                  <wp:docPr id="636" name="Picture 32" descr="1993 29c Grace Kelly for sale at Mystic Stamp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993 29c Grace Kelly for sale at Mystic Stamp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BF75E8" w:rsidRPr="001D184C" w:rsidTr="007743F1">
        <w:tc>
          <w:tcPr>
            <w:tcW w:w="9062" w:type="dxa"/>
            <w:gridSpan w:val="3"/>
            <w:shd w:val="clear" w:color="auto" w:fill="00B0F0"/>
          </w:tcPr>
          <w:p w:rsidR="00BF75E8" w:rsidRPr="001D184C" w:rsidRDefault="00BF75E8" w:rsidP="007743F1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4FC0F4" wp14:editId="71AA315F">
                  <wp:extent cx="4302125" cy="2411769"/>
                  <wp:effectExtent l="0" t="0" r="3175" b="7620"/>
                  <wp:docPr id="630" name="Picture 630" descr="https://www.linns.com/images/default-source/news/bor-mb-0125-pickett.jpg?sfvrsn=6854e51b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linns.com/images/default-source/news/bor-mb-0125-pickett.jpg?sfvrsn=6854e51b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589" cy="24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E8" w:rsidRPr="00782859" w:rsidTr="007743F1">
        <w:tc>
          <w:tcPr>
            <w:tcW w:w="4531" w:type="dxa"/>
            <w:shd w:val="clear" w:color="auto" w:fill="00B0F0"/>
          </w:tcPr>
          <w:p w:rsidR="00BF75E8" w:rsidRPr="00782859" w:rsidRDefault="00BF75E8" w:rsidP="007743F1">
            <w:pPr>
              <w:jc w:val="center"/>
              <w:rPr>
                <w:b/>
                <w:noProof/>
              </w:rPr>
            </w:pPr>
            <w:r w:rsidRPr="00782859">
              <w:rPr>
                <w:b/>
                <w:noProof/>
              </w:rPr>
              <w:lastRenderedPageBreak/>
              <w:drawing>
                <wp:inline distT="0" distB="0" distL="0" distR="0" wp14:anchorId="3510087E" wp14:editId="43228EDC">
                  <wp:extent cx="1924050" cy="2381250"/>
                  <wp:effectExtent l="0" t="0" r="0" b="0"/>
                  <wp:docPr id="634" name="Picture 634" descr="The Battle of Gettysburg | National Postal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Battle of Gettysburg | National Postal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gridSpan w:val="2"/>
            <w:shd w:val="clear" w:color="auto" w:fill="00B0F0"/>
          </w:tcPr>
          <w:p w:rsidR="00BF75E8" w:rsidRPr="00782859" w:rsidRDefault="00BF75E8" w:rsidP="007743F1">
            <w:pPr>
              <w:jc w:val="center"/>
              <w:rPr>
                <w:b/>
                <w:noProof/>
              </w:rPr>
            </w:pPr>
            <w:r w:rsidRPr="00782859">
              <w:rPr>
                <w:b/>
                <w:noProof/>
              </w:rPr>
              <w:drawing>
                <wp:inline distT="0" distB="0" distL="0" distR="0" wp14:anchorId="1FCF5388" wp14:editId="6FC4586D">
                  <wp:extent cx="1885950" cy="2428875"/>
                  <wp:effectExtent l="0" t="0" r="0" b="9525"/>
                  <wp:docPr id="635" name="Picture 635" descr="Pickett's Charge - Simple English Wikipedia, the free encycl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kett's Charge - Simple English Wikipedia, the free encyclo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5E8" w:rsidRDefault="00BF75E8" w:rsidP="00BF75E8">
      <w:pPr>
        <w:jc w:val="center"/>
      </w:pPr>
    </w:p>
    <w:p w:rsidR="00BF75E8" w:rsidRDefault="00BF75E8" w:rsidP="00BF75E8">
      <w:pPr>
        <w:jc w:val="center"/>
        <w:rPr>
          <w:lang w:val="bg-BG" w:eastAsia="bg-BG"/>
        </w:rPr>
      </w:pP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 w:rsidR="00DE6C4F">
        <w:rPr>
          <w:lang w:val="bg-BG" w:eastAsia="bg-BG"/>
        </w:rPr>
        <w:fldChar w:fldCharType="begin"/>
      </w:r>
      <w:r w:rsidR="00DE6C4F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="00DE6C4F">
        <w:rPr>
          <w:lang w:val="bg-BG" w:eastAsia="bg-BG"/>
        </w:rPr>
        <w:fldChar w:fldCharType="separate"/>
      </w:r>
      <w:r w:rsidR="00DB6BD9">
        <w:rPr>
          <w:lang w:val="bg-BG" w:eastAsia="bg-BG"/>
        </w:rPr>
        <w:fldChar w:fldCharType="begin"/>
      </w:r>
      <w:r w:rsidR="00DB6BD9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="00DB6BD9">
        <w:rPr>
          <w:lang w:val="bg-BG" w:eastAsia="bg-BG"/>
        </w:rPr>
        <w:fldChar w:fldCharType="separate"/>
      </w:r>
      <w:r w:rsidR="007743F1">
        <w:rPr>
          <w:lang w:val="bg-BG" w:eastAsia="bg-BG"/>
        </w:rPr>
        <w:fldChar w:fldCharType="begin"/>
      </w:r>
      <w:r w:rsidR="007743F1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="007743F1">
        <w:rPr>
          <w:lang w:val="bg-BG" w:eastAsia="bg-BG"/>
        </w:rPr>
        <w:fldChar w:fldCharType="separate"/>
      </w:r>
      <w:r w:rsidR="00426A33">
        <w:rPr>
          <w:lang w:val="bg-BG" w:eastAsia="bg-BG"/>
        </w:rPr>
        <w:fldChar w:fldCharType="begin"/>
      </w:r>
      <w:r w:rsidR="00426A33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="00426A33">
        <w:rPr>
          <w:lang w:val="bg-BG" w:eastAsia="bg-BG"/>
        </w:rPr>
        <w:fldChar w:fldCharType="separate"/>
      </w:r>
      <w:r w:rsidR="004500DC">
        <w:rPr>
          <w:lang w:val="bg-BG" w:eastAsia="bg-BG"/>
        </w:rPr>
        <w:fldChar w:fldCharType="begin"/>
      </w:r>
      <w:r w:rsidR="004500DC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="004500DC">
        <w:rPr>
          <w:lang w:val="bg-BG" w:eastAsia="bg-BG"/>
        </w:rPr>
        <w:fldChar w:fldCharType="separate"/>
      </w:r>
      <w:r w:rsidR="00BE7DD5">
        <w:rPr>
          <w:lang w:val="bg-BG" w:eastAsia="bg-BG"/>
        </w:rPr>
        <w:fldChar w:fldCharType="begin"/>
      </w:r>
      <w:r w:rsidR="00BE7DD5">
        <w:rPr>
          <w:lang w:val="bg-BG" w:eastAsia="bg-BG"/>
        </w:rPr>
        <w:instrText xml:space="preserve"> </w:instrText>
      </w:r>
      <w:r w:rsidR="00BE7DD5">
        <w:rPr>
          <w:lang w:val="bg-BG" w:eastAsia="bg-BG"/>
        </w:rPr>
        <w:instrText>INCLUDEPICTURE  "http://t0.gstatic.com/i</w:instrText>
      </w:r>
      <w:r w:rsidR="00BE7DD5">
        <w:rPr>
          <w:lang w:val="bg-BG" w:eastAsia="bg-BG"/>
        </w:rPr>
        <w:instrText>mages?q=tbn:ANd9GcTDT1jpfS6n_Y4NmsXFnf0dV2uAk854tEHeOSaIXPxUCt7qxHu5xaSaZA" \* MERGEFORMATINET</w:instrText>
      </w:r>
      <w:r w:rsidR="00BE7DD5">
        <w:rPr>
          <w:lang w:val="bg-BG" w:eastAsia="bg-BG"/>
        </w:rPr>
        <w:instrText xml:space="preserve"> </w:instrText>
      </w:r>
      <w:r w:rsidR="00BE7DD5">
        <w:rPr>
          <w:lang w:val="bg-BG" w:eastAsia="bg-BG"/>
        </w:rPr>
        <w:fldChar w:fldCharType="separate"/>
      </w:r>
      <w:r w:rsidR="00BE7DD5">
        <w:rPr>
          <w:lang w:val="bg-BG" w:eastAsia="bg-BG"/>
        </w:rPr>
        <w:pict>
          <v:shape id="_x0000_i1029" type="#_x0000_t75" alt="Вижте изображението в пълен размер" style="width:91.5pt;height:23.25pt" o:button="t">
            <v:imagedata r:id="rId9" r:href="rId62"/>
          </v:shape>
        </w:pict>
      </w:r>
      <w:r w:rsidR="00BE7DD5">
        <w:rPr>
          <w:lang w:val="bg-BG" w:eastAsia="bg-BG"/>
        </w:rPr>
        <w:fldChar w:fldCharType="end"/>
      </w:r>
      <w:r w:rsidR="004500DC">
        <w:rPr>
          <w:lang w:val="bg-BG" w:eastAsia="bg-BG"/>
        </w:rPr>
        <w:fldChar w:fldCharType="end"/>
      </w:r>
      <w:r w:rsidR="00426A33">
        <w:rPr>
          <w:lang w:val="bg-BG" w:eastAsia="bg-BG"/>
        </w:rPr>
        <w:fldChar w:fldCharType="end"/>
      </w:r>
      <w:r w:rsidR="007743F1">
        <w:rPr>
          <w:lang w:val="bg-BG" w:eastAsia="bg-BG"/>
        </w:rPr>
        <w:fldChar w:fldCharType="end"/>
      </w:r>
      <w:r w:rsidR="00DB6BD9">
        <w:rPr>
          <w:lang w:val="bg-BG" w:eastAsia="bg-BG"/>
        </w:rPr>
        <w:fldChar w:fldCharType="end"/>
      </w:r>
      <w:r w:rsidR="00DE6C4F"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</w:p>
    <w:p w:rsidR="007743F1" w:rsidRDefault="007743F1" w:rsidP="00BF75E8">
      <w:pPr>
        <w:jc w:val="center"/>
        <w:rPr>
          <w:lang w:val="bg-BG" w:eastAsia="bg-BG"/>
        </w:rPr>
      </w:pPr>
    </w:p>
    <w:p w:rsidR="007743F1" w:rsidRDefault="007743F1" w:rsidP="00BF75E8">
      <w:pPr>
        <w:jc w:val="center"/>
        <w:rPr>
          <w:lang w:val="bg-BG" w:eastAsia="bg-BG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FA7B87" w:rsidRPr="00782859" w:rsidTr="00782859">
        <w:tc>
          <w:tcPr>
            <w:tcW w:w="9396" w:type="dxa"/>
            <w:gridSpan w:val="2"/>
            <w:shd w:val="clear" w:color="auto" w:fill="FFC000"/>
          </w:tcPr>
          <w:p w:rsidR="00FA7B87" w:rsidRPr="00782859" w:rsidRDefault="00FA7B87" w:rsidP="007828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859">
              <w:rPr>
                <w:rFonts w:ascii="Times New Roman" w:hAnsi="Times New Roman" w:cs="Times New Roman"/>
                <w:b/>
                <w:sz w:val="24"/>
                <w:szCs w:val="24"/>
              </w:rPr>
              <w:t>Trans-Mississippi Exposition Commemoratives</w:t>
            </w:r>
          </w:p>
        </w:tc>
      </w:tr>
      <w:tr w:rsidR="007743F1" w:rsidTr="00782859">
        <w:tc>
          <w:tcPr>
            <w:tcW w:w="4698" w:type="dxa"/>
            <w:shd w:val="clear" w:color="auto" w:fill="FFFF00"/>
          </w:tcPr>
          <w:p w:rsidR="007743F1" w:rsidRDefault="00FA7B87" w:rsidP="00BF75E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41CDCF" wp14:editId="3481869E">
                  <wp:extent cx="2704563" cy="1828800"/>
                  <wp:effectExtent l="0" t="0" r="635" b="0"/>
                  <wp:docPr id="27" name="Picture 26" descr="https://upload.wikimedia.org/wikipedia/commons/thumb/1/12/Trans_Miss_1898-1c.jpg/210px-Trans_Miss_1898-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1/12/Trans_Miss_1898-1c.jpg/210px-Trans_Miss_1898-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245" cy="185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FFFF00"/>
          </w:tcPr>
          <w:p w:rsidR="007743F1" w:rsidRDefault="00FA7B87" w:rsidP="00BF75E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DEDA7D" wp14:editId="3CBC69FF">
                  <wp:extent cx="2743200" cy="1828800"/>
                  <wp:effectExtent l="0" t="0" r="0" b="0"/>
                  <wp:docPr id="28" name="Picture 27" descr="https://upload.wikimedia.org/wikipedia/commons/thumb/8/83/2c_Farming_in_the_West_1898_U.S._stamp.tiff/lossless-page1-210px-2c_Farming_in_the_West_1898_U.S._stamp.ti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8/83/2c_Farming_in_the_West_1898_U.S._stamp.tiff/lossless-page1-210px-2c_Farming_in_the_West_1898_U.S._stamp.tif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091" cy="184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B87" w:rsidTr="00782859">
        <w:tc>
          <w:tcPr>
            <w:tcW w:w="4698" w:type="dxa"/>
            <w:shd w:val="clear" w:color="auto" w:fill="FFFF00"/>
          </w:tcPr>
          <w:p w:rsidR="00FA7B87" w:rsidRDefault="00FA7B87" w:rsidP="00BF75E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19A1F3" wp14:editId="1D42F9A5">
                  <wp:extent cx="2634927" cy="1769165"/>
                  <wp:effectExtent l="0" t="0" r="0" b="2540"/>
                  <wp:docPr id="30" name="Picture 29" descr="https://upload.wikimedia.org/wikipedia/commons/thumb/c/c3/US_stamp_1898_4c_Indian_Hunting_Buffalo.jpg/210px-US_stamp_1898_4c_Indian_Hunting_Buffa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pload.wikimedia.org/wikipedia/commons/thumb/c/c3/US_stamp_1898_4c_Indian_Hunting_Buffalo.jpg/210px-US_stamp_1898_4c_Indian_Hunting_Buffa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896" cy="178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FFFF00"/>
          </w:tcPr>
          <w:p w:rsidR="00FA7B87" w:rsidRDefault="00FA7B87" w:rsidP="00BF75E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617724" wp14:editId="55B56391">
                  <wp:extent cx="2672756" cy="1769110"/>
                  <wp:effectExtent l="0" t="0" r="0" b="2540"/>
                  <wp:docPr id="31" name="Picture 30" descr="https://upload.wikimedia.org/wikipedia/commons/thumb/1/18/Stamp_US_1898_5c_Trans-Miss.jpg/210px-Stamp_US_1898_5c_Trans-Mi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thumb/1/18/Stamp_US_1898_5c_Trans-Miss.jpg/210px-Stamp_US_1898_5c_Trans-Mi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600" cy="178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B87" w:rsidTr="00782859">
        <w:tc>
          <w:tcPr>
            <w:tcW w:w="4698" w:type="dxa"/>
            <w:shd w:val="clear" w:color="auto" w:fill="FFFF00"/>
          </w:tcPr>
          <w:p w:rsidR="00FA7B87" w:rsidRDefault="00FA7B87" w:rsidP="00BF75E8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79275D" wp14:editId="2262B2D8">
                  <wp:extent cx="2605321" cy="1749287"/>
                  <wp:effectExtent l="0" t="0" r="5080" b="3810"/>
                  <wp:docPr id="32" name="Picture 31" descr="https://upload.wikimedia.org/wikipedia/commons/thumb/b/bc/8c_Troops_guarding_wagon_train_1898_U.S._stamp.tiff/lossless-page1-210px-8c_Troops_guarding_wagon_train_1898_U.S._stamp.ti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pload.wikimedia.org/wikipedia/commons/thumb/b/bc/8c_Troops_guarding_wagon_train_1898_U.S._stamp.tiff/lossless-page1-210px-8c_Troops_guarding_wagon_train_1898_U.S._stamp.tif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425" cy="1766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FFFF00"/>
          </w:tcPr>
          <w:p w:rsidR="00FA7B87" w:rsidRDefault="00FA7B87" w:rsidP="00BF75E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713803" wp14:editId="6A68188A">
                  <wp:extent cx="2586239" cy="1748790"/>
                  <wp:effectExtent l="0" t="0" r="5080" b="3810"/>
                  <wp:docPr id="33" name="Picture 32" descr="https://upload.wikimedia.org/wikipedia/commons/thumb/6/66/10c_Hardships_of_emigration_1898_U.S._stamp.tiff/lossless-page1-210px-10c_Hardships_of_emigration_1898_U.S._stamp.ti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thumb/6/66/10c_Hardships_of_emigration_1898_U.S._stamp.tiff/lossless-page1-210px-10c_Hardships_of_emigration_1898_U.S._stamp.tif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436" cy="176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B87" w:rsidTr="00782859">
        <w:tc>
          <w:tcPr>
            <w:tcW w:w="4698" w:type="dxa"/>
            <w:shd w:val="clear" w:color="auto" w:fill="FFFF00"/>
          </w:tcPr>
          <w:p w:rsidR="00FA7B87" w:rsidRDefault="00FA7B87" w:rsidP="00BF75E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6315E0" wp14:editId="64BD94F9">
                  <wp:extent cx="2702871" cy="1789043"/>
                  <wp:effectExtent l="0" t="0" r="2540" b="1905"/>
                  <wp:docPr id="35" name="Picture 34" descr="https://upload.wikimedia.org/wikipedia/commons/thumb/5/5c/50c_Western_mining_prospector_1898_U.S._stamp.tiff/lossless-page1-210px-50c_Western_mining_prospector_1898_U.S._stamp.ti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thumb/5/5c/50c_Western_mining_prospector_1898_U.S._stamp.tiff/lossless-page1-210px-50c_Western_mining_prospector_1898_U.S._stamp.tif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883" cy="180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FFFF00"/>
          </w:tcPr>
          <w:p w:rsidR="00FA7B87" w:rsidRDefault="00FA7B87" w:rsidP="00BF75E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8D3694" wp14:editId="2250BC15">
                  <wp:extent cx="2679335" cy="1798982"/>
                  <wp:effectExtent l="0" t="0" r="6985" b="0"/>
                  <wp:docPr id="37" name="Picture 36" descr="https://upload.wikimedia.org/wikipedia/commons/thumb/a/af/Stamp_US_1898_1dollar_Trans-Miss.jpg/210px-Stamp_US_1898_1dollar_Trans-Mi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pload.wikimedia.org/wikipedia/commons/thumb/a/af/Stamp_US_1898_1dollar_Trans-Miss.jpg/210px-Stamp_US_1898_1dollar_Trans-Mi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834" cy="1814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B87" w:rsidTr="00782859">
        <w:tc>
          <w:tcPr>
            <w:tcW w:w="4698" w:type="dxa"/>
            <w:shd w:val="clear" w:color="auto" w:fill="FFFF00"/>
          </w:tcPr>
          <w:p w:rsidR="00FA7B87" w:rsidRDefault="00FA7B87" w:rsidP="00BF75E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AAE2A3" wp14:editId="20856663">
                  <wp:extent cx="2657823" cy="1759226"/>
                  <wp:effectExtent l="0" t="0" r="0" b="0"/>
                  <wp:docPr id="38" name="Picture 37" descr="https://upload.wikimedia.org/wikipedia/commons/thumb/1/13/%242_Mississippi_River_bridge_1898_U.S._stamp.tiff/lossless-page1-210px-%242_Mississippi_River_bridge_1898_U.S._stamp.ti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pload.wikimedia.org/wikipedia/commons/thumb/1/13/%242_Mississippi_River_bridge_1898_U.S._stamp.tiff/lossless-page1-210px-%242_Mississippi_River_bridge_1898_U.S._stamp.tif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375" cy="1768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FFFF00"/>
          </w:tcPr>
          <w:p w:rsidR="00FA7B87" w:rsidRDefault="00FA7B87" w:rsidP="00BF75E8">
            <w:pPr>
              <w:jc w:val="center"/>
              <w:rPr>
                <w:noProof/>
              </w:rPr>
            </w:pPr>
          </w:p>
        </w:tc>
      </w:tr>
    </w:tbl>
    <w:p w:rsidR="007743F1" w:rsidRDefault="007743F1" w:rsidP="00BF75E8">
      <w:pPr>
        <w:jc w:val="center"/>
      </w:pPr>
    </w:p>
    <w:p w:rsidR="00782859" w:rsidRDefault="00782859" w:rsidP="00BF75E8">
      <w:pPr>
        <w:jc w:val="center"/>
        <w:rPr>
          <w:lang w:val="bg-BG" w:eastAsia="bg-BG"/>
        </w:rPr>
      </w:pP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 w:rsidRPr="00451354">
        <w:rPr>
          <w:lang w:val="bg-BG" w:eastAsia="bg-BG"/>
        </w:rPr>
        <w:fldChar w:fldCharType="begin"/>
      </w:r>
      <w:r w:rsidRPr="00451354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451354"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 w:rsidR="00BE7DD5">
        <w:rPr>
          <w:lang w:val="bg-BG" w:eastAsia="bg-BG"/>
        </w:rPr>
        <w:fldChar w:fldCharType="begin"/>
      </w:r>
      <w:r w:rsidR="00BE7DD5">
        <w:rPr>
          <w:lang w:val="bg-BG" w:eastAsia="bg-BG"/>
        </w:rPr>
        <w:instrText xml:space="preserve"> </w:instrText>
      </w:r>
      <w:r w:rsidR="00BE7DD5">
        <w:rPr>
          <w:lang w:val="bg-BG" w:eastAsia="bg-BG"/>
        </w:rPr>
        <w:instrText>INCLUDEPICTURE  "http://t0.gstatic.com/i</w:instrText>
      </w:r>
      <w:r w:rsidR="00BE7DD5">
        <w:rPr>
          <w:lang w:val="bg-BG" w:eastAsia="bg-BG"/>
        </w:rPr>
        <w:instrText>mages?q=tbn:ANd9GcTDT1jpfS6n_Y4NmsXFnf0dV2uAk854tEHeOSaIXPxUCt7qxHu5xaSaZA" \* MERGEFORMATINET</w:instrText>
      </w:r>
      <w:r w:rsidR="00BE7DD5">
        <w:rPr>
          <w:lang w:val="bg-BG" w:eastAsia="bg-BG"/>
        </w:rPr>
        <w:instrText xml:space="preserve"> </w:instrText>
      </w:r>
      <w:r w:rsidR="00BE7DD5">
        <w:rPr>
          <w:lang w:val="bg-BG" w:eastAsia="bg-BG"/>
        </w:rPr>
        <w:fldChar w:fldCharType="separate"/>
      </w:r>
      <w:r w:rsidR="00BE7DD5">
        <w:rPr>
          <w:lang w:val="bg-BG" w:eastAsia="bg-BG"/>
        </w:rPr>
        <w:pict>
          <v:shape id="_x0000_i1030" type="#_x0000_t75" alt="Вижте изображението в пълен размер" style="width:91.5pt;height:23.25pt" o:button="t">
            <v:imagedata r:id="rId9" r:href="rId72"/>
          </v:shape>
        </w:pict>
      </w:r>
      <w:r w:rsidR="00BE7DD5"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  <w:r w:rsidRPr="00451354">
        <w:rPr>
          <w:lang w:val="bg-BG" w:eastAsia="bg-BG"/>
        </w:rPr>
        <w:fldChar w:fldCharType="end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782859" w:rsidRPr="00782859" w:rsidTr="003118B6">
        <w:tc>
          <w:tcPr>
            <w:tcW w:w="1555" w:type="dxa"/>
            <w:shd w:val="clear" w:color="auto" w:fill="00B050"/>
          </w:tcPr>
          <w:p w:rsidR="00782859" w:rsidRPr="00782859" w:rsidRDefault="00782859" w:rsidP="00782859">
            <w:pPr>
              <w:spacing w:after="160" w:line="259" w:lineRule="auto"/>
              <w:jc w:val="center"/>
            </w:pPr>
            <w:r w:rsidRPr="00782859">
              <w:t>Compiler FLN</w:t>
            </w:r>
          </w:p>
        </w:tc>
      </w:tr>
    </w:tbl>
    <w:p w:rsidR="00782859" w:rsidRDefault="00782859" w:rsidP="00BF75E8">
      <w:pPr>
        <w:jc w:val="center"/>
      </w:pPr>
    </w:p>
    <w:sectPr w:rsidR="00782859">
      <w:headerReference w:type="default" r:id="rId7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7DD5" w:rsidRDefault="00BE7DD5" w:rsidP="00BF75E8">
      <w:pPr>
        <w:spacing w:after="0" w:line="240" w:lineRule="auto"/>
      </w:pPr>
      <w:r>
        <w:separator/>
      </w:r>
    </w:p>
  </w:endnote>
  <w:endnote w:type="continuationSeparator" w:id="0">
    <w:p w:rsidR="00BE7DD5" w:rsidRDefault="00BE7DD5" w:rsidP="00BF7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7DD5" w:rsidRDefault="00BE7DD5" w:rsidP="00BF75E8">
      <w:pPr>
        <w:spacing w:after="0" w:line="240" w:lineRule="auto"/>
      </w:pPr>
      <w:r>
        <w:separator/>
      </w:r>
    </w:p>
  </w:footnote>
  <w:footnote w:type="continuationSeparator" w:id="0">
    <w:p w:rsidR="00BE7DD5" w:rsidRDefault="00BE7DD5" w:rsidP="00BF75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9165402"/>
      <w:docPartObj>
        <w:docPartGallery w:val="Page Numbers (Top of Page)"/>
        <w:docPartUnique/>
      </w:docPartObj>
    </w:sdtPr>
    <w:sdtEndPr>
      <w:rPr>
        <w:noProof/>
      </w:rPr>
    </w:sdtEndPr>
    <w:sdtContent>
      <w:p w:rsidR="00426A33" w:rsidRDefault="00426A3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2B66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426A33" w:rsidRDefault="00426A3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ACB"/>
    <w:rsid w:val="00151748"/>
    <w:rsid w:val="002779BE"/>
    <w:rsid w:val="00292B66"/>
    <w:rsid w:val="003D461E"/>
    <w:rsid w:val="00426A33"/>
    <w:rsid w:val="004500DC"/>
    <w:rsid w:val="006C3ACB"/>
    <w:rsid w:val="007743F1"/>
    <w:rsid w:val="00782859"/>
    <w:rsid w:val="0087073C"/>
    <w:rsid w:val="00A6413F"/>
    <w:rsid w:val="00BE2D92"/>
    <w:rsid w:val="00BE7DD5"/>
    <w:rsid w:val="00BF1D34"/>
    <w:rsid w:val="00BF75E8"/>
    <w:rsid w:val="00C60CF7"/>
    <w:rsid w:val="00DB6BD9"/>
    <w:rsid w:val="00DE6C4F"/>
    <w:rsid w:val="00FA7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C9567C-64C7-4AE7-9AFD-8045E85EE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5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F7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rsid w:val="00BF75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F75E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75E8"/>
  </w:style>
  <w:style w:type="paragraph" w:styleId="Footer">
    <w:name w:val="footer"/>
    <w:basedOn w:val="Normal"/>
    <w:link w:val="FooterChar"/>
    <w:uiPriority w:val="99"/>
    <w:unhideWhenUsed/>
    <w:rsid w:val="00BF75E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75E8"/>
  </w:style>
  <w:style w:type="paragraph" w:styleId="NoSpacing">
    <w:name w:val="No Spacing"/>
    <w:uiPriority w:val="1"/>
    <w:qFormat/>
    <w:rsid w:val="003D46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0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3.jpeg"/><Relationship Id="rId68" Type="http://schemas.openxmlformats.org/officeDocument/2006/relationships/image" Target="media/image58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6.jpeg"/><Relationship Id="rId74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2.pn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http://t0.gstatic.com/images?q=tbn:ANd9GcTDT1jpfS6n_Y4NmsXFnf0dV2uAk854tEHeOSaIXPxUCt7qxHu5xaSaZA" TargetMode="External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image" Target="http://i.colnect.net/images/f/898/407/Flag-of-USA.jpg" TargetMode="External"/><Relationship Id="rId51" Type="http://schemas.openxmlformats.org/officeDocument/2006/relationships/image" Target="media/image42.jpeg"/><Relationship Id="rId72" Type="http://schemas.openxmlformats.org/officeDocument/2006/relationships/image" Target="http://t0.gstatic.com/images?q=tbn:ANd9GcTDT1jpfS6n_Y4NmsXFnf0dV2uAk854tEHeOSaIXPxUCt7qxHu5xaSaZA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7.pn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http://t0.gstatic.com/images?q=tbn:ANd9GcTDT1jpfS6n_Y4NmsXFnf0dV2uAk854tEHeOSaIXPxUCt7qxHu5xaSaZA" TargetMode="External"/><Relationship Id="rId70" Type="http://schemas.openxmlformats.org/officeDocument/2006/relationships/image" Target="media/image60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http://t0.gstatic.com/images?q=tbn:ANd9GcTDT1jpfS6n_Y4NmsXFnf0dV2uAk854tEHeOSaIXPxUCt7qxHu5xaSaZA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http://t0.gstatic.com/images?q=tbn:ANd9GcTDT1jpfS6n_Y4NmsXFnf0dV2uAk854tEHeOSaIXPxUCt7qxHu5xaSaZA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5.jpeg"/><Relationship Id="rId73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30.jpeg"/><Relationship Id="rId34" Type="http://schemas.openxmlformats.org/officeDocument/2006/relationships/image" Target="media/image25.pn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image" Target="media/image2.jpeg"/><Relationship Id="rId7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14</Pages>
  <Words>9184</Words>
  <Characters>52353</Characters>
  <Application>Microsoft Office Word</Application>
  <DocSecurity>0</DocSecurity>
  <Lines>436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8</cp:revision>
  <dcterms:created xsi:type="dcterms:W3CDTF">2024-03-07T04:23:00Z</dcterms:created>
  <dcterms:modified xsi:type="dcterms:W3CDTF">2024-06-27T15:14:00Z</dcterms:modified>
</cp:coreProperties>
</file>